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52"/>
        <w:gridCol w:w="5628"/>
      </w:tblGrid>
      <w:tr w:rsidR="00222037" w:rsidRPr="009576C9" w:rsidTr="00222037">
        <w:trPr>
          <w:tblCellSpacing w:w="0" w:type="dxa"/>
        </w:trPr>
        <w:tc>
          <w:tcPr>
            <w:tcW w:w="2000" w:type="pct"/>
            <w:vAlign w:val="center"/>
            <w:hideMark/>
          </w:tcPr>
          <w:p w:rsidR="00222037" w:rsidRPr="009576C9" w:rsidRDefault="000D702E"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 xml:space="preserve"> </w:t>
            </w:r>
            <w:r w:rsidR="00222037" w:rsidRPr="009576C9">
              <w:rPr>
                <w:rFonts w:ascii="Times New Roman" w:eastAsia="Times New Roman" w:hAnsi="Times New Roman" w:cs="Times New Roman"/>
                <w:b/>
                <w:bCs/>
                <w:sz w:val="24"/>
                <w:szCs w:val="24"/>
              </w:rPr>
              <w:t>Name:</w:t>
            </w:r>
            <w:r w:rsidR="00222037"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sz w:val="24"/>
                <w:szCs w:val="24"/>
              </w:rPr>
              <w:t>Mithu Anjali Gayan</w:t>
            </w:r>
          </w:p>
        </w:tc>
      </w:tr>
      <w:tr w:rsidR="00222037" w:rsidRPr="009576C9" w:rsidTr="00222037">
        <w:trPr>
          <w:tblCellSpacing w:w="0" w:type="dxa"/>
        </w:trPr>
        <w:tc>
          <w:tcPr>
            <w:tcW w:w="2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Date of Birth :</w:t>
            </w:r>
            <w:r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p>
        </w:tc>
      </w:tr>
      <w:tr w:rsidR="00222037" w:rsidRPr="009576C9" w:rsidTr="00222037">
        <w:trPr>
          <w:tblCellSpacing w:w="0" w:type="dxa"/>
        </w:trPr>
        <w:tc>
          <w:tcPr>
            <w:tcW w:w="2000" w:type="pct"/>
            <w:vAlign w:val="center"/>
            <w:hideMark/>
          </w:tcPr>
          <w:p w:rsidR="00222037" w:rsidRPr="009576C9" w:rsidRDefault="006175A1"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Phone number</w:t>
            </w:r>
            <w:r w:rsidR="00222037" w:rsidRPr="009576C9">
              <w:rPr>
                <w:rFonts w:ascii="Times New Roman" w:eastAsia="Times New Roman" w:hAnsi="Times New Roman" w:cs="Times New Roman"/>
                <w:b/>
                <w:bCs/>
                <w:sz w:val="24"/>
                <w:szCs w:val="24"/>
              </w:rPr>
              <w:t xml:space="preserve"> :</w:t>
            </w:r>
            <w:r w:rsidR="00222037"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p>
        </w:tc>
      </w:tr>
      <w:tr w:rsidR="00222037" w:rsidRPr="009576C9" w:rsidTr="00222037">
        <w:trPr>
          <w:tblCellSpacing w:w="0" w:type="dxa"/>
        </w:trPr>
        <w:tc>
          <w:tcPr>
            <w:tcW w:w="2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E-mail's :</w:t>
            </w:r>
            <w:r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BF3CAD" w:rsidP="00222037">
            <w:pPr>
              <w:pStyle w:val="Default"/>
            </w:pPr>
            <w:hyperlink r:id="rId5" w:history="1">
              <w:r w:rsidR="00222037" w:rsidRPr="009576C9">
                <w:rPr>
                  <w:rStyle w:val="Hyperlink"/>
                  <w:rFonts w:eastAsia="Times New Roman"/>
                </w:rPr>
                <w:t>mithu.anjali@gmail.com</w:t>
              </w:r>
            </w:hyperlink>
            <w:r w:rsidR="00222037" w:rsidRPr="009576C9">
              <w:rPr>
                <w:rFonts w:eastAsia="Times New Roman"/>
              </w:rPr>
              <w:t xml:space="preserve">, </w:t>
            </w:r>
          </w:p>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hAnsi="Times New Roman" w:cs="Times New Roman"/>
                <w:sz w:val="24"/>
                <w:szCs w:val="24"/>
              </w:rPr>
              <w:t xml:space="preserve"> </w:t>
            </w:r>
            <w:hyperlink r:id="rId6" w:history="1">
              <w:r w:rsidR="006175A1" w:rsidRPr="009576C9">
                <w:rPr>
                  <w:rStyle w:val="Hyperlink"/>
                  <w:rFonts w:ascii="Times New Roman" w:hAnsi="Times New Roman" w:cs="Times New Roman"/>
                  <w:sz w:val="24"/>
                  <w:szCs w:val="24"/>
                </w:rPr>
                <w:t>mithuanjaligayan@tripurauniv.in</w:t>
              </w:r>
            </w:hyperlink>
            <w:r w:rsidR="006175A1" w:rsidRPr="009576C9">
              <w:rPr>
                <w:rFonts w:ascii="Times New Roman" w:hAnsi="Times New Roman" w:cs="Times New Roman"/>
                <w:sz w:val="24"/>
                <w:szCs w:val="24"/>
              </w:rPr>
              <w:t xml:space="preserve"> </w:t>
            </w:r>
          </w:p>
        </w:tc>
      </w:tr>
      <w:tr w:rsidR="00222037" w:rsidRPr="009576C9" w:rsidTr="00222037">
        <w:trPr>
          <w:tblCellSpacing w:w="0" w:type="dxa"/>
        </w:trPr>
        <w:tc>
          <w:tcPr>
            <w:tcW w:w="2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Academic Qualifications :</w:t>
            </w:r>
            <w:r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DA4E89" w:rsidP="00DA4E89">
            <w:pPr>
              <w:rPr>
                <w:rFonts w:ascii="Times New Roman" w:hAnsi="Times New Roman" w:cs="Times New Roman"/>
                <w:b/>
                <w:sz w:val="24"/>
                <w:szCs w:val="24"/>
              </w:rPr>
            </w:pPr>
            <w:r w:rsidRPr="009576C9">
              <w:rPr>
                <w:rFonts w:ascii="Times New Roman" w:hAnsi="Times New Roman" w:cs="Times New Roman"/>
                <w:b/>
                <w:sz w:val="24"/>
                <w:szCs w:val="24"/>
              </w:rPr>
              <w:t>MLIS, PGDLAN</w:t>
            </w:r>
            <w:r w:rsidR="00222037" w:rsidRPr="009576C9">
              <w:rPr>
                <w:rFonts w:ascii="Times New Roman" w:hAnsi="Times New Roman" w:cs="Times New Roman"/>
                <w:b/>
                <w:sz w:val="24"/>
                <w:szCs w:val="24"/>
              </w:rPr>
              <w:t>, PhD.</w:t>
            </w:r>
          </w:p>
        </w:tc>
      </w:tr>
      <w:tr w:rsidR="00222037" w:rsidRPr="009576C9" w:rsidTr="00222037">
        <w:trPr>
          <w:tblCellSpacing w:w="0" w:type="dxa"/>
        </w:trPr>
        <w:tc>
          <w:tcPr>
            <w:tcW w:w="2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Present Designation/position :</w:t>
            </w:r>
            <w:r w:rsidRPr="009576C9">
              <w:rPr>
                <w:rFonts w:ascii="Times New Roman" w:eastAsia="Times New Roman" w:hAnsi="Times New Roman" w:cs="Times New Roman"/>
                <w:sz w:val="24"/>
                <w:szCs w:val="24"/>
              </w:rPr>
              <w:t xml:space="preserve"> </w:t>
            </w:r>
          </w:p>
        </w:tc>
        <w:tc>
          <w:tcPr>
            <w:tcW w:w="3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hAnsi="Times New Roman" w:cs="Times New Roman"/>
                <w:sz w:val="24"/>
                <w:szCs w:val="24"/>
              </w:rPr>
              <w:t>Assistant Professor</w:t>
            </w:r>
          </w:p>
        </w:tc>
      </w:tr>
      <w:tr w:rsidR="00222037" w:rsidRPr="009576C9" w:rsidTr="00222037">
        <w:trPr>
          <w:tblCellSpacing w:w="0" w:type="dxa"/>
        </w:trPr>
        <w:tc>
          <w:tcPr>
            <w:tcW w:w="2000" w:type="pct"/>
            <w:vAlign w:val="center"/>
            <w:hideMark/>
          </w:tcPr>
          <w:p w:rsidR="00222037" w:rsidRPr="009576C9" w:rsidRDefault="00222037"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b/>
                <w:bCs/>
                <w:sz w:val="24"/>
                <w:szCs w:val="24"/>
              </w:rPr>
              <w:t>Topics Taught :</w:t>
            </w:r>
          </w:p>
        </w:tc>
        <w:tc>
          <w:tcPr>
            <w:tcW w:w="0" w:type="auto"/>
            <w:vAlign w:val="center"/>
            <w:hideMark/>
          </w:tcPr>
          <w:p w:rsidR="00222037" w:rsidRPr="009576C9" w:rsidRDefault="000159FA" w:rsidP="00222037">
            <w:pPr>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sz w:val="24"/>
                <w:szCs w:val="24"/>
              </w:rPr>
              <w:t xml:space="preserve">Library and Society, </w:t>
            </w:r>
            <w:r w:rsidR="00222037" w:rsidRPr="009576C9">
              <w:rPr>
                <w:rFonts w:ascii="Times New Roman" w:eastAsia="Times New Roman" w:hAnsi="Times New Roman" w:cs="Times New Roman"/>
                <w:sz w:val="24"/>
                <w:szCs w:val="24"/>
              </w:rPr>
              <w:t xml:space="preserve">Library Cataloguing, Library Legislation, Information Communication Technology, Information Literacy, Information Retrieval, Scientometrics, Bibliometrics </w:t>
            </w:r>
          </w:p>
        </w:tc>
      </w:tr>
    </w:tbl>
    <w:p w:rsidR="00DA4E89" w:rsidRPr="009576C9" w:rsidRDefault="00DA4E89">
      <w:pPr>
        <w:rPr>
          <w:rFonts w:ascii="Times New Roman" w:hAnsi="Times New Roman" w:cs="Times New Roman"/>
          <w:sz w:val="24"/>
          <w:szCs w:val="24"/>
        </w:rPr>
      </w:pPr>
    </w:p>
    <w:p w:rsidR="00DA4E89" w:rsidRPr="009576C9" w:rsidRDefault="00DA4E89">
      <w:pPr>
        <w:rPr>
          <w:rFonts w:ascii="Times New Roman" w:hAnsi="Times New Roman" w:cs="Times New Roman"/>
          <w:b/>
          <w:sz w:val="24"/>
          <w:szCs w:val="24"/>
        </w:rPr>
      </w:pPr>
    </w:p>
    <w:p w:rsidR="00DA4E89" w:rsidRPr="009576C9" w:rsidRDefault="00DA4E89">
      <w:pPr>
        <w:rPr>
          <w:rFonts w:ascii="Times New Roman" w:hAnsi="Times New Roman" w:cs="Times New Roman"/>
          <w:b/>
          <w:sz w:val="24"/>
          <w:szCs w:val="24"/>
          <w:u w:val="single"/>
        </w:rPr>
      </w:pPr>
      <w:r w:rsidRPr="009576C9">
        <w:rPr>
          <w:rFonts w:ascii="Times New Roman" w:hAnsi="Times New Roman" w:cs="Times New Roman"/>
          <w:b/>
          <w:sz w:val="24"/>
          <w:szCs w:val="24"/>
          <w:u w:val="single"/>
        </w:rPr>
        <w:t>Publication</w:t>
      </w:r>
    </w:p>
    <w:p w:rsidR="00AA1B5B" w:rsidRPr="009576C9" w:rsidRDefault="00DA4E89">
      <w:pPr>
        <w:rPr>
          <w:rFonts w:ascii="Times New Roman" w:hAnsi="Times New Roman" w:cs="Times New Roman"/>
          <w:b/>
          <w:sz w:val="24"/>
          <w:szCs w:val="24"/>
          <w:u w:val="single"/>
        </w:rPr>
      </w:pPr>
      <w:r w:rsidRPr="009576C9">
        <w:rPr>
          <w:rFonts w:ascii="Times New Roman" w:hAnsi="Times New Roman" w:cs="Times New Roman"/>
          <w:b/>
          <w:sz w:val="24"/>
          <w:szCs w:val="24"/>
          <w:u w:val="single"/>
        </w:rPr>
        <w:t>20</w:t>
      </w:r>
      <w:r w:rsidR="007A7762" w:rsidRPr="009576C9">
        <w:rPr>
          <w:rFonts w:ascii="Times New Roman" w:hAnsi="Times New Roman" w:cs="Times New Roman"/>
          <w:b/>
          <w:sz w:val="24"/>
          <w:szCs w:val="24"/>
          <w:u w:val="single"/>
        </w:rPr>
        <w:t>19</w:t>
      </w:r>
    </w:p>
    <w:p w:rsidR="000159FA" w:rsidRPr="009576C9" w:rsidRDefault="000159FA" w:rsidP="007B4907">
      <w:pPr>
        <w:pStyle w:val="ListParagraph"/>
        <w:numPr>
          <w:ilvl w:val="0"/>
          <w:numId w:val="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Application of Bradford's Law of Scattering and obsolescence in the Literature of Chemistry: A study based on doctoral theses, </w:t>
      </w:r>
      <w:r w:rsidRPr="009576C9">
        <w:rPr>
          <w:rFonts w:ascii="Times New Roman" w:hAnsi="Times New Roman" w:cs="Times New Roman"/>
          <w:sz w:val="24"/>
          <w:szCs w:val="24"/>
        </w:rPr>
        <w:t xml:space="preserve">Gayan, Mithu Anjali and Singh, SK in Library Philosophy and Practice, Winter 12-2-2019, </w:t>
      </w:r>
      <w:hyperlink r:id="rId7" w:history="1">
        <w:r w:rsidRPr="009576C9">
          <w:rPr>
            <w:rStyle w:val="Hyperlink"/>
            <w:rFonts w:ascii="Times New Roman" w:hAnsi="Times New Roman" w:cs="Times New Roman"/>
            <w:sz w:val="24"/>
            <w:szCs w:val="24"/>
          </w:rPr>
          <w:t>https://digitalcommons.unl.edu/libphilprac/3712</w:t>
        </w:r>
      </w:hyperlink>
      <w:r w:rsidRPr="009576C9">
        <w:rPr>
          <w:rFonts w:ascii="Times New Roman" w:hAnsi="Times New Roman" w:cs="Times New Roman"/>
          <w:sz w:val="24"/>
          <w:szCs w:val="24"/>
        </w:rPr>
        <w:t xml:space="preserve"> </w:t>
      </w:r>
    </w:p>
    <w:p w:rsidR="000159FA" w:rsidRPr="009576C9" w:rsidRDefault="000159FA" w:rsidP="007B4907">
      <w:pPr>
        <w:pStyle w:val="ListParagraph"/>
        <w:numPr>
          <w:ilvl w:val="0"/>
          <w:numId w:val="3"/>
        </w:numPr>
        <w:spacing w:line="360" w:lineRule="auto"/>
        <w:rPr>
          <w:rFonts w:ascii="Times New Roman" w:hAnsi="Times New Roman" w:cs="Times New Roman"/>
          <w:sz w:val="24"/>
          <w:szCs w:val="24"/>
        </w:rPr>
      </w:pPr>
      <w:r w:rsidRPr="009576C9">
        <w:rPr>
          <w:rFonts w:ascii="Times New Roman" w:hAnsi="Times New Roman" w:cs="Times New Roman"/>
          <w:sz w:val="24"/>
          <w:szCs w:val="24"/>
        </w:rPr>
        <w:t>GAYAN, MITHU ANJALI and Singh, Sanjay Kumar, "</w:t>
      </w:r>
      <w:proofErr w:type="spellStart"/>
      <w:r w:rsidRPr="009576C9">
        <w:rPr>
          <w:rFonts w:ascii="Times New Roman" w:hAnsi="Times New Roman" w:cs="Times New Roman"/>
          <w:b/>
          <w:sz w:val="24"/>
          <w:szCs w:val="24"/>
        </w:rPr>
        <w:t>Scientometric</w:t>
      </w:r>
      <w:proofErr w:type="spellEnd"/>
      <w:r w:rsidRPr="009576C9">
        <w:rPr>
          <w:rFonts w:ascii="Times New Roman" w:hAnsi="Times New Roman" w:cs="Times New Roman"/>
          <w:b/>
          <w:sz w:val="24"/>
          <w:szCs w:val="24"/>
        </w:rPr>
        <w:t xml:space="preserve"> profile of Tripura University based on selected disciplines: A study"</w:t>
      </w:r>
      <w:r w:rsidRPr="009576C9">
        <w:rPr>
          <w:rFonts w:ascii="Times New Roman" w:hAnsi="Times New Roman" w:cs="Times New Roman"/>
          <w:sz w:val="24"/>
          <w:szCs w:val="24"/>
        </w:rPr>
        <w:t xml:space="preserve"> (2019). </w:t>
      </w:r>
      <w:proofErr w:type="spellStart"/>
      <w:r w:rsidRPr="009576C9">
        <w:rPr>
          <w:rFonts w:ascii="Times New Roman" w:hAnsi="Times New Roman" w:cs="Times New Roman"/>
          <w:sz w:val="24"/>
          <w:szCs w:val="24"/>
        </w:rPr>
        <w:t>LibraryPhilosophy</w:t>
      </w:r>
      <w:proofErr w:type="spellEnd"/>
      <w:r w:rsidRPr="009576C9">
        <w:rPr>
          <w:rFonts w:ascii="Times New Roman" w:hAnsi="Times New Roman" w:cs="Times New Roman"/>
          <w:sz w:val="24"/>
          <w:szCs w:val="24"/>
        </w:rPr>
        <w:t xml:space="preserve"> and Practice (e-journal). 3711. https://digitalcommons.unl.edu/libphilprac/3711</w:t>
      </w:r>
    </w:p>
    <w:p w:rsidR="00AA1B5B" w:rsidRPr="009576C9" w:rsidRDefault="00AA1B5B" w:rsidP="007B4907">
      <w:pPr>
        <w:pStyle w:val="ListParagraph"/>
        <w:numPr>
          <w:ilvl w:val="0"/>
          <w:numId w:val="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Authorship  and  Collaboration  Pattern  on  Jaundice  Research  Published  by  </w:t>
      </w:r>
      <w:proofErr w:type="spellStart"/>
      <w:r w:rsidRPr="009576C9">
        <w:rPr>
          <w:rFonts w:ascii="Times New Roman" w:hAnsi="Times New Roman" w:cs="Times New Roman"/>
          <w:b/>
          <w:sz w:val="24"/>
          <w:szCs w:val="24"/>
        </w:rPr>
        <w:t>SAARCCountries</w:t>
      </w:r>
      <w:proofErr w:type="spellEnd"/>
      <w:r w:rsidRPr="009576C9">
        <w:rPr>
          <w:rFonts w:ascii="Times New Roman" w:hAnsi="Times New Roman" w:cs="Times New Roman"/>
          <w:b/>
          <w:sz w:val="24"/>
          <w:szCs w:val="24"/>
        </w:rPr>
        <w:t xml:space="preserve"> during 1999-2018: A </w:t>
      </w:r>
      <w:proofErr w:type="spellStart"/>
      <w:r w:rsidRPr="009576C9">
        <w:rPr>
          <w:rFonts w:ascii="Times New Roman" w:hAnsi="Times New Roman" w:cs="Times New Roman"/>
          <w:b/>
          <w:sz w:val="24"/>
          <w:szCs w:val="24"/>
        </w:rPr>
        <w:t>Scientometric</w:t>
      </w:r>
      <w:proofErr w:type="spellEnd"/>
      <w:r w:rsidRPr="009576C9">
        <w:rPr>
          <w:rFonts w:ascii="Times New Roman" w:hAnsi="Times New Roman" w:cs="Times New Roman"/>
          <w:b/>
          <w:sz w:val="24"/>
          <w:szCs w:val="24"/>
        </w:rPr>
        <w:t xml:space="preserve"> Analysis , </w:t>
      </w:r>
      <w:proofErr w:type="spellStart"/>
      <w:r w:rsidRPr="009576C9">
        <w:rPr>
          <w:rFonts w:ascii="Times New Roman" w:hAnsi="Times New Roman" w:cs="Times New Roman"/>
          <w:sz w:val="24"/>
          <w:szCs w:val="24"/>
        </w:rPr>
        <w:t>Saumen</w:t>
      </w:r>
      <w:proofErr w:type="spellEnd"/>
      <w:r w:rsidRPr="009576C9">
        <w:rPr>
          <w:rFonts w:ascii="Times New Roman" w:hAnsi="Times New Roman" w:cs="Times New Roman"/>
          <w:sz w:val="24"/>
          <w:szCs w:val="24"/>
        </w:rPr>
        <w:t xml:space="preserve"> Das, Mithu Anjali Gayan, </w:t>
      </w:r>
      <w:proofErr w:type="spellStart"/>
      <w:r w:rsidRPr="009576C9">
        <w:rPr>
          <w:rFonts w:ascii="Times New Roman" w:hAnsi="Times New Roman" w:cs="Times New Roman"/>
          <w:sz w:val="24"/>
          <w:szCs w:val="24"/>
        </w:rPr>
        <w:t>Manoj</w:t>
      </w:r>
      <w:proofErr w:type="spellEnd"/>
      <w:r w:rsidRPr="009576C9">
        <w:rPr>
          <w:rFonts w:ascii="Times New Roman" w:hAnsi="Times New Roman" w:cs="Times New Roman"/>
          <w:sz w:val="24"/>
          <w:szCs w:val="24"/>
        </w:rPr>
        <w:t xml:space="preserve"> Kumar </w:t>
      </w:r>
      <w:proofErr w:type="spellStart"/>
      <w:r w:rsidRPr="009576C9">
        <w:rPr>
          <w:rFonts w:ascii="Times New Roman" w:hAnsi="Times New Roman" w:cs="Times New Roman"/>
          <w:sz w:val="24"/>
          <w:szCs w:val="24"/>
        </w:rPr>
        <w:t>Verma</w:t>
      </w:r>
      <w:proofErr w:type="spellEnd"/>
    </w:p>
    <w:p w:rsidR="00AA1B5B" w:rsidRPr="009576C9" w:rsidRDefault="00AA1B5B" w:rsidP="007B4907">
      <w:pPr>
        <w:pStyle w:val="ListParagraph"/>
        <w:spacing w:line="360" w:lineRule="auto"/>
        <w:rPr>
          <w:rFonts w:ascii="Times New Roman" w:hAnsi="Times New Roman" w:cs="Times New Roman"/>
          <w:b/>
          <w:sz w:val="24"/>
          <w:szCs w:val="24"/>
        </w:rPr>
      </w:pPr>
      <w:proofErr w:type="gramStart"/>
      <w:r w:rsidRPr="009576C9">
        <w:rPr>
          <w:rFonts w:ascii="Times New Roman" w:hAnsi="Times New Roman" w:cs="Times New Roman"/>
          <w:i/>
          <w:sz w:val="24"/>
          <w:szCs w:val="24"/>
        </w:rPr>
        <w:t>First International Conference on Science &amp; Technology Metrics (</w:t>
      </w:r>
      <w:proofErr w:type="spellStart"/>
      <w:r w:rsidRPr="009576C9">
        <w:rPr>
          <w:rFonts w:ascii="Times New Roman" w:hAnsi="Times New Roman" w:cs="Times New Roman"/>
          <w:i/>
          <w:sz w:val="24"/>
          <w:szCs w:val="24"/>
        </w:rPr>
        <w:t>STMet</w:t>
      </w:r>
      <w:proofErr w:type="spellEnd"/>
      <w:r w:rsidRPr="009576C9">
        <w:rPr>
          <w:rFonts w:ascii="Times New Roman" w:hAnsi="Times New Roman" w:cs="Times New Roman"/>
          <w:i/>
          <w:sz w:val="24"/>
          <w:szCs w:val="24"/>
        </w:rPr>
        <w:t xml:space="preserve"> 2019),</w:t>
      </w:r>
      <w:r w:rsidRPr="009576C9">
        <w:rPr>
          <w:rFonts w:ascii="Times New Roman" w:hAnsi="Times New Roman" w:cs="Times New Roman"/>
          <w:sz w:val="24"/>
          <w:szCs w:val="24"/>
        </w:rPr>
        <w:t xml:space="preserve"> Bangkok, Thailand.</w:t>
      </w:r>
      <w:proofErr w:type="gramEnd"/>
      <w:r w:rsidRPr="009576C9">
        <w:rPr>
          <w:rFonts w:ascii="Times New Roman" w:hAnsi="Times New Roman" w:cs="Times New Roman"/>
          <w:sz w:val="24"/>
          <w:szCs w:val="24"/>
        </w:rPr>
        <w:t xml:space="preserve"> December 02-04, 2019</w:t>
      </w:r>
    </w:p>
    <w:p w:rsidR="0078563C" w:rsidRPr="009576C9" w:rsidRDefault="00AA1B5B" w:rsidP="007B4907">
      <w:pPr>
        <w:pStyle w:val="ListParagraph"/>
        <w:numPr>
          <w:ilvl w:val="0"/>
          <w:numId w:val="3"/>
        </w:numPr>
        <w:spacing w:line="360" w:lineRule="auto"/>
        <w:rPr>
          <w:rStyle w:val="st"/>
          <w:rFonts w:ascii="Times New Roman" w:hAnsi="Times New Roman" w:cs="Times New Roman"/>
          <w:b/>
          <w:sz w:val="24"/>
          <w:szCs w:val="24"/>
        </w:rPr>
      </w:pPr>
      <w:r w:rsidRPr="009576C9">
        <w:rPr>
          <w:rFonts w:ascii="Times New Roman" w:hAnsi="Times New Roman" w:cs="Times New Roman"/>
          <w:b/>
          <w:sz w:val="24"/>
          <w:szCs w:val="24"/>
        </w:rPr>
        <w:t>Citation Analysis of Doctoral Theses of Physics: A Bibliometrics Study</w:t>
      </w:r>
      <w:r w:rsidR="0078563C" w:rsidRPr="009576C9">
        <w:rPr>
          <w:rFonts w:ascii="Times New Roman" w:hAnsi="Times New Roman" w:cs="Times New Roman"/>
          <w:b/>
          <w:sz w:val="24"/>
          <w:szCs w:val="24"/>
        </w:rPr>
        <w:t xml:space="preserve">, </w:t>
      </w:r>
      <w:r w:rsidR="00F919CB" w:rsidRPr="009576C9">
        <w:rPr>
          <w:rFonts w:ascii="Times New Roman" w:hAnsi="Times New Roman" w:cs="Times New Roman"/>
          <w:sz w:val="24"/>
          <w:szCs w:val="24"/>
        </w:rPr>
        <w:t xml:space="preserve">Gayan, Mithu Anjali and Singh, SK </w:t>
      </w:r>
      <w:r w:rsidR="004F518E" w:rsidRPr="009576C9">
        <w:rPr>
          <w:rFonts w:ascii="Times New Roman" w:hAnsi="Times New Roman" w:cs="Times New Roman"/>
          <w:sz w:val="24"/>
          <w:szCs w:val="24"/>
        </w:rPr>
        <w:t xml:space="preserve">in Library Philosophy and Practice. </w:t>
      </w:r>
      <w:r w:rsidR="00456DAE" w:rsidRPr="009576C9">
        <w:rPr>
          <w:rStyle w:val="st"/>
          <w:rFonts w:ascii="Times New Roman" w:hAnsi="Times New Roman" w:cs="Times New Roman"/>
          <w:sz w:val="24"/>
          <w:szCs w:val="24"/>
        </w:rPr>
        <w:t>1522-0222</w:t>
      </w:r>
      <w:r w:rsidRPr="009576C9">
        <w:rPr>
          <w:rStyle w:val="st"/>
          <w:rFonts w:ascii="Times New Roman" w:hAnsi="Times New Roman" w:cs="Times New Roman"/>
          <w:sz w:val="24"/>
          <w:szCs w:val="24"/>
        </w:rPr>
        <w:t>. Summer 6-13-2019</w:t>
      </w:r>
    </w:p>
    <w:p w:rsidR="00AA1B5B" w:rsidRPr="009576C9" w:rsidRDefault="00B62CEB" w:rsidP="007B4907">
      <w:pPr>
        <w:pStyle w:val="ListParagraph"/>
        <w:numPr>
          <w:ilvl w:val="0"/>
          <w:numId w:val="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Mobile reading habit in the digital era: a case study of Under Graduate Students, Tripura, India, </w:t>
      </w:r>
      <w:r w:rsidRPr="009576C9">
        <w:rPr>
          <w:rFonts w:ascii="Times New Roman" w:hAnsi="Times New Roman" w:cs="Times New Roman"/>
          <w:sz w:val="24"/>
          <w:szCs w:val="24"/>
        </w:rPr>
        <w:t>Rajesh Chandra Das</w:t>
      </w:r>
      <w:r w:rsidRPr="009576C9">
        <w:rPr>
          <w:rFonts w:ascii="Times New Roman" w:hAnsi="Times New Roman" w:cs="Times New Roman"/>
          <w:b/>
          <w:sz w:val="24"/>
          <w:szCs w:val="24"/>
        </w:rPr>
        <w:t xml:space="preserve">, </w:t>
      </w:r>
      <w:r w:rsidRPr="009576C9">
        <w:rPr>
          <w:rFonts w:ascii="Times New Roman" w:hAnsi="Times New Roman" w:cs="Times New Roman"/>
          <w:sz w:val="24"/>
          <w:szCs w:val="24"/>
        </w:rPr>
        <w:t xml:space="preserve">Mithu Anjali Gayan, </w:t>
      </w:r>
      <w:proofErr w:type="spellStart"/>
      <w:r w:rsidRPr="009576C9">
        <w:rPr>
          <w:rFonts w:ascii="Times New Roman" w:hAnsi="Times New Roman" w:cs="Times New Roman"/>
          <w:sz w:val="24"/>
          <w:szCs w:val="24"/>
        </w:rPr>
        <w:t>Samendra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Debbarma</w:t>
      </w:r>
      <w:proofErr w:type="spellEnd"/>
      <w:r w:rsidRPr="009576C9">
        <w:rPr>
          <w:rFonts w:ascii="Times New Roman" w:hAnsi="Times New Roman" w:cs="Times New Roman"/>
          <w:sz w:val="24"/>
          <w:szCs w:val="24"/>
        </w:rPr>
        <w:t xml:space="preserve"> in Library Philosophy and Practice. </w:t>
      </w:r>
      <w:r w:rsidRPr="009576C9">
        <w:rPr>
          <w:rStyle w:val="st"/>
          <w:rFonts w:ascii="Times New Roman" w:hAnsi="Times New Roman" w:cs="Times New Roman"/>
          <w:sz w:val="24"/>
          <w:szCs w:val="24"/>
        </w:rPr>
        <w:t xml:space="preserve">1522-0222. </w:t>
      </w:r>
      <w:r w:rsidRPr="009576C9">
        <w:rPr>
          <w:rFonts w:ascii="Times New Roman" w:hAnsi="Times New Roman" w:cs="Times New Roman"/>
          <w:sz w:val="24"/>
          <w:szCs w:val="24"/>
        </w:rPr>
        <w:t>Spring 4-3-2019</w:t>
      </w:r>
    </w:p>
    <w:p w:rsidR="00127521" w:rsidRPr="009576C9" w:rsidRDefault="00127521" w:rsidP="007B4907">
      <w:pPr>
        <w:pStyle w:val="ListParagraph"/>
        <w:numPr>
          <w:ilvl w:val="0"/>
          <w:numId w:val="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lastRenderedPageBreak/>
        <w:t xml:space="preserve">Mobile reading habit among the under graduate students of the government Degree college </w:t>
      </w:r>
      <w:proofErr w:type="spellStart"/>
      <w:r w:rsidRPr="009576C9">
        <w:rPr>
          <w:rFonts w:ascii="Times New Roman" w:hAnsi="Times New Roman" w:cs="Times New Roman"/>
          <w:b/>
          <w:sz w:val="24"/>
          <w:szCs w:val="24"/>
        </w:rPr>
        <w:t>Khumulwng</w:t>
      </w:r>
      <w:proofErr w:type="spellEnd"/>
      <w:r w:rsidRPr="009576C9">
        <w:rPr>
          <w:rFonts w:ascii="Times New Roman" w:hAnsi="Times New Roman" w:cs="Times New Roman"/>
          <w:b/>
          <w:sz w:val="24"/>
          <w:szCs w:val="24"/>
        </w:rPr>
        <w:t xml:space="preserve">: A study by , </w:t>
      </w:r>
      <w:r w:rsidRPr="009576C9">
        <w:rPr>
          <w:rFonts w:ascii="Times New Roman" w:hAnsi="Times New Roman" w:cs="Times New Roman"/>
          <w:sz w:val="24"/>
          <w:szCs w:val="24"/>
        </w:rPr>
        <w:t xml:space="preserve">Mithu Anjali Gayan, </w:t>
      </w:r>
      <w:proofErr w:type="spellStart"/>
      <w:r w:rsidRPr="009576C9">
        <w:rPr>
          <w:rFonts w:ascii="Times New Roman" w:hAnsi="Times New Roman" w:cs="Times New Roman"/>
          <w:sz w:val="24"/>
          <w:szCs w:val="24"/>
        </w:rPr>
        <w:t>Samendra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Debbarma</w:t>
      </w:r>
      <w:proofErr w:type="spellEnd"/>
      <w:r w:rsidRPr="009576C9">
        <w:rPr>
          <w:rFonts w:ascii="Times New Roman" w:hAnsi="Times New Roman" w:cs="Times New Roman"/>
          <w:sz w:val="24"/>
          <w:szCs w:val="24"/>
        </w:rPr>
        <w:t xml:space="preserve"> in Information Resource management in digital era, 978818329970, Shree Publishers , New Delhi, 2019.</w:t>
      </w:r>
    </w:p>
    <w:p w:rsidR="00F85489" w:rsidRPr="009576C9" w:rsidRDefault="00F85489" w:rsidP="007B4907">
      <w:pPr>
        <w:pStyle w:val="ListParagraph"/>
        <w:numPr>
          <w:ilvl w:val="0"/>
          <w:numId w:val="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Awareness and usage of e-resources among students and scholars of Tripura </w:t>
      </w:r>
      <w:proofErr w:type="gramStart"/>
      <w:r w:rsidRPr="009576C9">
        <w:rPr>
          <w:rFonts w:ascii="Times New Roman" w:hAnsi="Times New Roman" w:cs="Times New Roman"/>
          <w:b/>
          <w:sz w:val="24"/>
          <w:szCs w:val="24"/>
        </w:rPr>
        <w:t>University :</w:t>
      </w:r>
      <w:proofErr w:type="gramEnd"/>
      <w:r w:rsidRPr="009576C9">
        <w:rPr>
          <w:rFonts w:ascii="Times New Roman" w:hAnsi="Times New Roman" w:cs="Times New Roman"/>
          <w:b/>
          <w:sz w:val="24"/>
          <w:szCs w:val="24"/>
        </w:rPr>
        <w:t xml:space="preserve"> A case study</w:t>
      </w:r>
      <w:r w:rsidRPr="009576C9">
        <w:rPr>
          <w:rFonts w:ascii="Times New Roman" w:hAnsi="Times New Roman" w:cs="Times New Roman"/>
          <w:sz w:val="24"/>
          <w:szCs w:val="24"/>
        </w:rPr>
        <w:t xml:space="preserve"> by </w:t>
      </w:r>
      <w:proofErr w:type="spellStart"/>
      <w:r w:rsidRPr="009576C9">
        <w:rPr>
          <w:rFonts w:ascii="Times New Roman" w:hAnsi="Times New Roman" w:cs="Times New Roman"/>
          <w:sz w:val="24"/>
          <w:szCs w:val="24"/>
        </w:rPr>
        <w:t>Umakanto</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Reang</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Sangita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Kalai</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Ajit</w:t>
      </w:r>
      <w:proofErr w:type="spellEnd"/>
      <w:r w:rsidRPr="009576C9">
        <w:rPr>
          <w:rFonts w:ascii="Times New Roman" w:hAnsi="Times New Roman" w:cs="Times New Roman"/>
          <w:sz w:val="24"/>
          <w:szCs w:val="24"/>
        </w:rPr>
        <w:t xml:space="preserve"> Singh and Mithu Anjali Gayan, in Proceeding of the international conference of 3</w:t>
      </w:r>
      <w:r w:rsidRPr="009576C9">
        <w:rPr>
          <w:rFonts w:ascii="Times New Roman" w:hAnsi="Times New Roman" w:cs="Times New Roman"/>
          <w:sz w:val="24"/>
          <w:szCs w:val="24"/>
          <w:vertAlign w:val="superscript"/>
        </w:rPr>
        <w:t>rd</w:t>
      </w:r>
      <w:r w:rsidRPr="009576C9">
        <w:rPr>
          <w:rFonts w:ascii="Times New Roman" w:hAnsi="Times New Roman" w:cs="Times New Roman"/>
          <w:sz w:val="24"/>
          <w:szCs w:val="24"/>
        </w:rPr>
        <w:t xml:space="preserve"> DLA –SRFLIS summit, 2019.</w:t>
      </w:r>
    </w:p>
    <w:p w:rsidR="00F85489" w:rsidRPr="009576C9" w:rsidRDefault="00F85489" w:rsidP="00F85489">
      <w:pPr>
        <w:pStyle w:val="ListParagraph"/>
        <w:spacing w:line="360" w:lineRule="auto"/>
        <w:rPr>
          <w:rFonts w:ascii="Times New Roman" w:hAnsi="Times New Roman" w:cs="Times New Roman"/>
          <w:b/>
          <w:sz w:val="24"/>
          <w:szCs w:val="24"/>
        </w:rPr>
      </w:pPr>
    </w:p>
    <w:p w:rsidR="00FD5D40" w:rsidRPr="009576C9" w:rsidRDefault="00FD5D40" w:rsidP="00FD5D40">
      <w:pPr>
        <w:pStyle w:val="ListParagraph"/>
        <w:spacing w:line="360" w:lineRule="auto"/>
        <w:ind w:hanging="720"/>
        <w:rPr>
          <w:rFonts w:ascii="Times New Roman" w:hAnsi="Times New Roman" w:cs="Times New Roman"/>
          <w:b/>
          <w:sz w:val="24"/>
          <w:szCs w:val="24"/>
          <w:u w:val="single"/>
        </w:rPr>
      </w:pPr>
      <w:r w:rsidRPr="009576C9">
        <w:rPr>
          <w:rFonts w:ascii="Times New Roman" w:hAnsi="Times New Roman" w:cs="Times New Roman"/>
          <w:b/>
          <w:sz w:val="24"/>
          <w:szCs w:val="24"/>
          <w:u w:val="single"/>
        </w:rPr>
        <w:t>2018</w:t>
      </w:r>
    </w:p>
    <w:p w:rsidR="00FD5D40" w:rsidRPr="009576C9" w:rsidRDefault="00FD5D40" w:rsidP="003F626C">
      <w:pPr>
        <w:pStyle w:val="ListParagraph"/>
        <w:numPr>
          <w:ilvl w:val="0"/>
          <w:numId w:val="4"/>
        </w:numPr>
        <w:spacing w:line="360" w:lineRule="auto"/>
        <w:rPr>
          <w:rFonts w:ascii="Times New Roman" w:hAnsi="Times New Roman" w:cs="Times New Roman"/>
          <w:b/>
          <w:sz w:val="24"/>
          <w:szCs w:val="24"/>
        </w:rPr>
      </w:pPr>
      <w:proofErr w:type="spellStart"/>
      <w:r w:rsidRPr="009576C9">
        <w:rPr>
          <w:rFonts w:ascii="Times New Roman" w:hAnsi="Times New Roman" w:cs="Times New Roman"/>
          <w:b/>
          <w:sz w:val="24"/>
          <w:szCs w:val="24"/>
        </w:rPr>
        <w:t>Bibliometric</w:t>
      </w:r>
      <w:proofErr w:type="spellEnd"/>
      <w:r w:rsidRPr="009576C9">
        <w:rPr>
          <w:rFonts w:ascii="Times New Roman" w:hAnsi="Times New Roman" w:cs="Times New Roman"/>
          <w:b/>
          <w:sz w:val="24"/>
          <w:szCs w:val="24"/>
        </w:rPr>
        <w:t xml:space="preserve"> analysis of scholarly communications in </w:t>
      </w:r>
      <w:proofErr w:type="spellStart"/>
      <w:r w:rsidRPr="009576C9">
        <w:rPr>
          <w:rFonts w:ascii="Times New Roman" w:hAnsi="Times New Roman" w:cs="Times New Roman"/>
          <w:b/>
          <w:sz w:val="24"/>
          <w:szCs w:val="24"/>
        </w:rPr>
        <w:t>parikalpana</w:t>
      </w:r>
      <w:proofErr w:type="spellEnd"/>
      <w:r w:rsidRPr="009576C9">
        <w:rPr>
          <w:rFonts w:ascii="Times New Roman" w:hAnsi="Times New Roman" w:cs="Times New Roman"/>
          <w:b/>
          <w:sz w:val="24"/>
          <w:szCs w:val="24"/>
        </w:rPr>
        <w:t xml:space="preserve"> (</w:t>
      </w:r>
      <w:proofErr w:type="spellStart"/>
      <w:r w:rsidRPr="009576C9">
        <w:rPr>
          <w:rFonts w:ascii="Times New Roman" w:hAnsi="Times New Roman" w:cs="Times New Roman"/>
          <w:b/>
          <w:sz w:val="24"/>
          <w:szCs w:val="24"/>
        </w:rPr>
        <w:t>Kiit</w:t>
      </w:r>
      <w:proofErr w:type="spellEnd"/>
      <w:r w:rsidRPr="009576C9">
        <w:rPr>
          <w:rFonts w:ascii="Times New Roman" w:hAnsi="Times New Roman" w:cs="Times New Roman"/>
          <w:b/>
          <w:sz w:val="24"/>
          <w:szCs w:val="24"/>
        </w:rPr>
        <w:t xml:space="preserve"> journal of management) from 2004 to 2015.  </w:t>
      </w:r>
      <w:r w:rsidRPr="009576C9">
        <w:rPr>
          <w:rFonts w:ascii="Times New Roman" w:eastAsia="Times New Roman" w:hAnsi="Times New Roman" w:cs="Times New Roman"/>
          <w:sz w:val="24"/>
          <w:szCs w:val="24"/>
        </w:rPr>
        <w:t xml:space="preserve">B </w:t>
      </w:r>
      <w:proofErr w:type="spellStart"/>
      <w:r w:rsidRPr="009576C9">
        <w:rPr>
          <w:rFonts w:ascii="Times New Roman" w:eastAsia="Times New Roman" w:hAnsi="Times New Roman" w:cs="Times New Roman"/>
          <w:sz w:val="24"/>
          <w:szCs w:val="24"/>
        </w:rPr>
        <w:t>Sahoo</w:t>
      </w:r>
      <w:proofErr w:type="spellEnd"/>
      <w:r w:rsidRPr="009576C9">
        <w:rPr>
          <w:rFonts w:ascii="Times New Roman" w:eastAsia="Times New Roman" w:hAnsi="Times New Roman" w:cs="Times New Roman"/>
          <w:sz w:val="24"/>
          <w:szCs w:val="24"/>
        </w:rPr>
        <w:t xml:space="preserve">, RK </w:t>
      </w:r>
      <w:proofErr w:type="spellStart"/>
      <w:r w:rsidRPr="009576C9">
        <w:rPr>
          <w:rFonts w:ascii="Times New Roman" w:eastAsia="Times New Roman" w:hAnsi="Times New Roman" w:cs="Times New Roman"/>
          <w:sz w:val="24"/>
          <w:szCs w:val="24"/>
        </w:rPr>
        <w:t>Mahapatra</w:t>
      </w:r>
      <w:proofErr w:type="spellEnd"/>
      <w:r w:rsidRPr="009576C9">
        <w:rPr>
          <w:rFonts w:ascii="Times New Roman" w:eastAsia="Times New Roman" w:hAnsi="Times New Roman" w:cs="Times New Roman"/>
          <w:sz w:val="24"/>
          <w:szCs w:val="24"/>
        </w:rPr>
        <w:t>, MA Gayan</w:t>
      </w:r>
    </w:p>
    <w:p w:rsidR="00FD5D40" w:rsidRPr="009576C9" w:rsidRDefault="00FD5D40" w:rsidP="003F626C">
      <w:pPr>
        <w:pStyle w:val="ListParagraph"/>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i/>
          <w:sz w:val="24"/>
          <w:szCs w:val="24"/>
        </w:rPr>
        <w:t>KIIT Journal of Library and Information Management</w:t>
      </w:r>
      <w:r w:rsidRPr="009576C9">
        <w:rPr>
          <w:rFonts w:ascii="Times New Roman" w:eastAsia="Times New Roman" w:hAnsi="Times New Roman" w:cs="Times New Roman"/>
          <w:sz w:val="24"/>
          <w:szCs w:val="24"/>
        </w:rPr>
        <w:t xml:space="preserve"> 5 (2), 62-70</w:t>
      </w:r>
    </w:p>
    <w:p w:rsidR="003B665E" w:rsidRPr="009576C9" w:rsidRDefault="003B665E" w:rsidP="003B665E">
      <w:pPr>
        <w:pStyle w:val="ListParagraph"/>
        <w:numPr>
          <w:ilvl w:val="0"/>
          <w:numId w:val="4"/>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Perception of Open Access Publishing and scholarly communication among the faculties and research scholars of Tripura University: A Study. </w:t>
      </w:r>
      <w:r w:rsidRPr="009576C9">
        <w:rPr>
          <w:rFonts w:ascii="Times New Roman" w:eastAsia="Times New Roman" w:hAnsi="Times New Roman" w:cs="Times New Roman"/>
          <w:sz w:val="24"/>
          <w:szCs w:val="24"/>
        </w:rPr>
        <w:t>MA Gayan, J Tripura</w:t>
      </w:r>
    </w:p>
    <w:p w:rsidR="003B665E" w:rsidRPr="009576C9" w:rsidRDefault="003B665E" w:rsidP="003B665E">
      <w:pPr>
        <w:pStyle w:val="ListParagraph"/>
        <w:spacing w:after="0" w:line="240" w:lineRule="auto"/>
        <w:rPr>
          <w:rFonts w:ascii="Times New Roman" w:eastAsia="Times New Roman" w:hAnsi="Times New Roman" w:cs="Times New Roman"/>
          <w:sz w:val="24"/>
          <w:szCs w:val="24"/>
        </w:rPr>
      </w:pPr>
      <w:r w:rsidRPr="009576C9">
        <w:rPr>
          <w:rFonts w:ascii="Times New Roman" w:eastAsia="Times New Roman" w:hAnsi="Times New Roman" w:cs="Times New Roman"/>
          <w:sz w:val="24"/>
          <w:szCs w:val="24"/>
        </w:rPr>
        <w:t xml:space="preserve">INFLIBNET Centre, </w:t>
      </w:r>
      <w:proofErr w:type="spellStart"/>
      <w:r w:rsidRPr="009576C9">
        <w:rPr>
          <w:rFonts w:ascii="Times New Roman" w:eastAsia="Times New Roman" w:hAnsi="Times New Roman" w:cs="Times New Roman"/>
          <w:sz w:val="24"/>
          <w:szCs w:val="24"/>
        </w:rPr>
        <w:t>Gandhinagar</w:t>
      </w:r>
      <w:proofErr w:type="spellEnd"/>
      <w:proofErr w:type="gramStart"/>
      <w:r w:rsidR="006615BF" w:rsidRPr="009576C9">
        <w:rPr>
          <w:rFonts w:ascii="Times New Roman" w:eastAsia="Times New Roman" w:hAnsi="Times New Roman" w:cs="Times New Roman"/>
          <w:sz w:val="24"/>
          <w:szCs w:val="24"/>
        </w:rPr>
        <w:t xml:space="preserve">,  </w:t>
      </w:r>
      <w:r w:rsidR="006615BF" w:rsidRPr="009576C9">
        <w:rPr>
          <w:rFonts w:ascii="Times New Roman" w:eastAsia="Times New Roman" w:hAnsi="Times New Roman" w:cs="Times New Roman"/>
          <w:i/>
          <w:sz w:val="24"/>
          <w:szCs w:val="24"/>
        </w:rPr>
        <w:t>ir.inflibnet.ac.in</w:t>
      </w:r>
      <w:proofErr w:type="gramEnd"/>
      <w:r w:rsidR="006615BF" w:rsidRPr="009576C9">
        <w:rPr>
          <w:rFonts w:ascii="Times New Roman" w:eastAsia="Times New Roman" w:hAnsi="Times New Roman" w:cs="Times New Roman"/>
          <w:sz w:val="24"/>
          <w:szCs w:val="24"/>
        </w:rPr>
        <w:t xml:space="preserve">  </w:t>
      </w:r>
      <w:r w:rsidR="00361A04" w:rsidRPr="009576C9">
        <w:rPr>
          <w:rFonts w:ascii="Times New Roman" w:eastAsia="Times New Roman" w:hAnsi="Times New Roman" w:cs="Times New Roman"/>
          <w:sz w:val="24"/>
          <w:szCs w:val="24"/>
        </w:rPr>
        <w:t>(</w:t>
      </w:r>
      <w:r w:rsidR="00BA6CF1" w:rsidRPr="009576C9">
        <w:rPr>
          <w:rFonts w:ascii="Times New Roman" w:eastAsia="Times New Roman" w:hAnsi="Times New Roman" w:cs="Times New Roman"/>
          <w:sz w:val="24"/>
          <w:szCs w:val="24"/>
        </w:rPr>
        <w:t>Planner</w:t>
      </w:r>
      <w:r w:rsidR="00361A04" w:rsidRPr="009576C9">
        <w:rPr>
          <w:rFonts w:ascii="Times New Roman" w:eastAsia="Times New Roman" w:hAnsi="Times New Roman" w:cs="Times New Roman"/>
          <w:sz w:val="24"/>
          <w:szCs w:val="24"/>
        </w:rPr>
        <w:t xml:space="preserve"> proceeding, 2018)</w:t>
      </w:r>
    </w:p>
    <w:p w:rsidR="00B9650D" w:rsidRPr="009576C9" w:rsidRDefault="00B9650D" w:rsidP="00B9650D">
      <w:pPr>
        <w:pStyle w:val="ListParagraph"/>
        <w:numPr>
          <w:ilvl w:val="0"/>
          <w:numId w:val="4"/>
        </w:numPr>
        <w:rPr>
          <w:rFonts w:ascii="Times New Roman" w:eastAsia="Times New Roman" w:hAnsi="Times New Roman" w:cs="Times New Roman"/>
          <w:sz w:val="24"/>
          <w:szCs w:val="24"/>
        </w:rPr>
      </w:pPr>
      <w:r w:rsidRPr="009576C9">
        <w:rPr>
          <w:rFonts w:ascii="Times New Roman" w:hAnsi="Times New Roman" w:cs="Times New Roman"/>
          <w:b/>
          <w:sz w:val="24"/>
          <w:szCs w:val="24"/>
        </w:rPr>
        <w:t xml:space="preserve">Citation Analysis of Doctoral theses of Mathematics, Tripura University: a </w:t>
      </w:r>
      <w:proofErr w:type="spellStart"/>
      <w:r w:rsidRPr="009576C9">
        <w:rPr>
          <w:rFonts w:ascii="Times New Roman" w:hAnsi="Times New Roman" w:cs="Times New Roman"/>
          <w:b/>
          <w:sz w:val="24"/>
          <w:szCs w:val="24"/>
        </w:rPr>
        <w:t>Scientometric</w:t>
      </w:r>
      <w:proofErr w:type="spellEnd"/>
      <w:r w:rsidRPr="009576C9">
        <w:rPr>
          <w:rFonts w:ascii="Times New Roman" w:hAnsi="Times New Roman" w:cs="Times New Roman"/>
          <w:b/>
          <w:sz w:val="24"/>
          <w:szCs w:val="24"/>
        </w:rPr>
        <w:t xml:space="preserve"> study,</w:t>
      </w:r>
      <w:r w:rsidR="00C926C8" w:rsidRPr="009576C9">
        <w:rPr>
          <w:rFonts w:ascii="Times New Roman" w:hAnsi="Times New Roman" w:cs="Times New Roman"/>
          <w:b/>
          <w:sz w:val="24"/>
          <w:szCs w:val="24"/>
        </w:rPr>
        <w:t xml:space="preserve"> </w:t>
      </w:r>
      <w:r w:rsidR="00C926C8" w:rsidRPr="009576C9">
        <w:rPr>
          <w:rFonts w:ascii="Times New Roman" w:hAnsi="Times New Roman" w:cs="Times New Roman"/>
          <w:sz w:val="24"/>
          <w:szCs w:val="24"/>
        </w:rPr>
        <w:t>Mithu Anjali Gayan</w:t>
      </w:r>
      <w:r w:rsidRPr="009576C9">
        <w:rPr>
          <w:rFonts w:ascii="Times New Roman" w:hAnsi="Times New Roman" w:cs="Times New Roman"/>
          <w:b/>
          <w:sz w:val="24"/>
          <w:szCs w:val="24"/>
        </w:rPr>
        <w:t xml:space="preserve"> </w:t>
      </w:r>
      <w:r w:rsidR="00C926C8" w:rsidRPr="009576C9">
        <w:rPr>
          <w:rFonts w:ascii="Times New Roman" w:hAnsi="Times New Roman" w:cs="Times New Roman"/>
          <w:sz w:val="24"/>
          <w:szCs w:val="24"/>
        </w:rPr>
        <w:t>and Sanjay Kumar Gayan</w:t>
      </w:r>
      <w:r w:rsidR="00C926C8" w:rsidRPr="009576C9">
        <w:rPr>
          <w:rFonts w:ascii="Times New Roman" w:eastAsia="Times New Roman" w:hAnsi="Times New Roman" w:cs="Times New Roman"/>
          <w:sz w:val="24"/>
          <w:szCs w:val="24"/>
        </w:rPr>
        <w:t xml:space="preserve"> </w:t>
      </w:r>
      <w:r w:rsidRPr="009576C9">
        <w:rPr>
          <w:rFonts w:ascii="Times New Roman" w:eastAsia="Times New Roman" w:hAnsi="Times New Roman" w:cs="Times New Roman"/>
          <w:i/>
          <w:sz w:val="24"/>
          <w:szCs w:val="24"/>
        </w:rPr>
        <w:t>International Journal of Library Information Network and Knowledge</w:t>
      </w:r>
      <w:r w:rsidRPr="009576C9">
        <w:rPr>
          <w:rFonts w:ascii="Times New Roman" w:eastAsia="Times New Roman" w:hAnsi="Times New Roman" w:cs="Times New Roman"/>
          <w:sz w:val="24"/>
          <w:szCs w:val="24"/>
        </w:rPr>
        <w:t xml:space="preserve">, </w:t>
      </w:r>
      <w:r w:rsidR="00C926C8" w:rsidRPr="009576C9">
        <w:rPr>
          <w:rFonts w:ascii="Times New Roman" w:eastAsia="Times New Roman" w:hAnsi="Times New Roman" w:cs="Times New Roman"/>
          <w:sz w:val="24"/>
          <w:szCs w:val="24"/>
        </w:rPr>
        <w:t>Volume 3 Issue 2 2018 ISSN: 2455-5207</w:t>
      </w:r>
    </w:p>
    <w:p w:rsidR="00F85489" w:rsidRPr="009576C9" w:rsidRDefault="00F85489" w:rsidP="00B9650D">
      <w:pPr>
        <w:pStyle w:val="ListParagraph"/>
        <w:numPr>
          <w:ilvl w:val="0"/>
          <w:numId w:val="4"/>
        </w:numPr>
        <w:rPr>
          <w:rFonts w:ascii="Times New Roman" w:eastAsia="Times New Roman" w:hAnsi="Times New Roman" w:cs="Times New Roman"/>
          <w:sz w:val="24"/>
          <w:szCs w:val="24"/>
        </w:rPr>
      </w:pPr>
      <w:r w:rsidRPr="009576C9">
        <w:rPr>
          <w:rFonts w:ascii="Times New Roman" w:hAnsi="Times New Roman" w:cs="Times New Roman"/>
          <w:b/>
          <w:sz w:val="24"/>
          <w:szCs w:val="24"/>
        </w:rPr>
        <w:t xml:space="preserve">Library and Information Services in digital Environment: Challenges and Prospects; </w:t>
      </w:r>
      <w:r w:rsidRPr="009576C9">
        <w:rPr>
          <w:rFonts w:ascii="Times New Roman" w:hAnsi="Times New Roman" w:cs="Times New Roman"/>
          <w:sz w:val="24"/>
          <w:szCs w:val="24"/>
        </w:rPr>
        <w:t>Edited book by Mithu Anjali Gayan</w:t>
      </w:r>
      <w:r w:rsidRPr="009576C9">
        <w:rPr>
          <w:rFonts w:ascii="Times New Roman" w:hAnsi="Times New Roman" w:cs="Times New Roman"/>
          <w:b/>
          <w:sz w:val="24"/>
          <w:szCs w:val="24"/>
        </w:rPr>
        <w:t xml:space="preserve"> </w:t>
      </w:r>
      <w:r w:rsidRPr="009576C9">
        <w:rPr>
          <w:rFonts w:ascii="Times New Roman" w:hAnsi="Times New Roman" w:cs="Times New Roman"/>
          <w:sz w:val="24"/>
          <w:szCs w:val="24"/>
        </w:rPr>
        <w:t xml:space="preserve">and </w:t>
      </w:r>
      <w:proofErr w:type="spellStart"/>
      <w:r w:rsidRPr="009576C9">
        <w:rPr>
          <w:rFonts w:ascii="Times New Roman" w:hAnsi="Times New Roman" w:cs="Times New Roman"/>
          <w:sz w:val="24"/>
          <w:szCs w:val="24"/>
        </w:rPr>
        <w:t>Saumen</w:t>
      </w:r>
      <w:proofErr w:type="spellEnd"/>
      <w:r w:rsidRPr="009576C9">
        <w:rPr>
          <w:rFonts w:ascii="Times New Roman" w:hAnsi="Times New Roman" w:cs="Times New Roman"/>
          <w:sz w:val="24"/>
          <w:szCs w:val="24"/>
        </w:rPr>
        <w:t xml:space="preserve"> Das. </w:t>
      </w:r>
      <w:proofErr w:type="spellStart"/>
      <w:r w:rsidRPr="009576C9">
        <w:rPr>
          <w:rFonts w:ascii="Times New Roman" w:hAnsi="Times New Roman" w:cs="Times New Roman"/>
          <w:sz w:val="24"/>
          <w:szCs w:val="24"/>
        </w:rPr>
        <w:t>Omsons</w:t>
      </w:r>
      <w:proofErr w:type="spellEnd"/>
      <w:r w:rsidRPr="009576C9">
        <w:rPr>
          <w:rFonts w:ascii="Times New Roman" w:hAnsi="Times New Roman" w:cs="Times New Roman"/>
          <w:sz w:val="24"/>
          <w:szCs w:val="24"/>
        </w:rPr>
        <w:t xml:space="preserve"> Publications, New Delhi, 2018.</w:t>
      </w:r>
    </w:p>
    <w:p w:rsidR="003B665E" w:rsidRPr="009576C9" w:rsidRDefault="003B665E" w:rsidP="00B9650D">
      <w:pPr>
        <w:pStyle w:val="ListParagraph"/>
        <w:spacing w:line="360" w:lineRule="auto"/>
        <w:rPr>
          <w:rFonts w:ascii="Times New Roman" w:hAnsi="Times New Roman" w:cs="Times New Roman"/>
          <w:b/>
          <w:sz w:val="24"/>
          <w:szCs w:val="24"/>
        </w:rPr>
      </w:pPr>
    </w:p>
    <w:p w:rsidR="0078563C" w:rsidRPr="009576C9" w:rsidRDefault="0078563C" w:rsidP="0078563C">
      <w:pPr>
        <w:pStyle w:val="Default"/>
        <w:rPr>
          <w:u w:val="single"/>
        </w:rPr>
      </w:pPr>
      <w:r w:rsidRPr="009576C9">
        <w:rPr>
          <w:b/>
          <w:bCs/>
          <w:u w:val="single"/>
        </w:rPr>
        <w:t xml:space="preserve">2017 </w:t>
      </w:r>
    </w:p>
    <w:p w:rsidR="0078563C" w:rsidRPr="009576C9" w:rsidRDefault="0078563C" w:rsidP="00CE1CA0">
      <w:pPr>
        <w:pStyle w:val="Default"/>
        <w:numPr>
          <w:ilvl w:val="0"/>
          <w:numId w:val="5"/>
        </w:numPr>
        <w:spacing w:line="360" w:lineRule="auto"/>
      </w:pPr>
      <w:r w:rsidRPr="009576C9">
        <w:rPr>
          <w:b/>
          <w:bCs/>
        </w:rPr>
        <w:t xml:space="preserve">A </w:t>
      </w:r>
      <w:proofErr w:type="spellStart"/>
      <w:r w:rsidRPr="009576C9">
        <w:rPr>
          <w:b/>
          <w:bCs/>
        </w:rPr>
        <w:t>Scientometric</w:t>
      </w:r>
      <w:proofErr w:type="spellEnd"/>
      <w:r w:rsidRPr="009576C9">
        <w:rPr>
          <w:b/>
          <w:bCs/>
        </w:rPr>
        <w:t xml:space="preserve"> study of DOAJ: The current status of the journal directory</w:t>
      </w:r>
      <w:r w:rsidRPr="009576C9">
        <w:t xml:space="preserve">, </w:t>
      </w:r>
      <w:r w:rsidR="007B4907" w:rsidRPr="009576C9">
        <w:tab/>
      </w:r>
      <w:r w:rsidRPr="009576C9">
        <w:t xml:space="preserve">Gayan, Mithu Anjali and </w:t>
      </w:r>
      <w:proofErr w:type="spellStart"/>
      <w:r w:rsidRPr="009576C9">
        <w:t>Mahapatra</w:t>
      </w:r>
      <w:proofErr w:type="spellEnd"/>
      <w:r w:rsidRPr="009576C9">
        <w:t xml:space="preserve">, R.K., in International Conference Proceedings on </w:t>
      </w:r>
      <w:r w:rsidR="007B4907" w:rsidRPr="009576C9">
        <w:tab/>
      </w:r>
      <w:r w:rsidRPr="009576C9">
        <w:t xml:space="preserve">Library and information services in knowledge society, 365-374.ISBN: 9789385777813 </w:t>
      </w:r>
    </w:p>
    <w:p w:rsidR="00CE1CA0" w:rsidRPr="009576C9" w:rsidRDefault="00CE1CA0" w:rsidP="00CE1CA0">
      <w:pPr>
        <w:pStyle w:val="Default"/>
        <w:numPr>
          <w:ilvl w:val="0"/>
          <w:numId w:val="5"/>
        </w:numPr>
        <w:spacing w:line="360" w:lineRule="auto"/>
        <w:rPr>
          <w:color w:val="000000" w:themeColor="text1"/>
        </w:rPr>
      </w:pPr>
      <w:r w:rsidRPr="009576C9">
        <w:rPr>
          <w:b/>
          <w:bCs/>
        </w:rPr>
        <w:t xml:space="preserve">Web content analysis of national library websites of </w:t>
      </w:r>
      <w:proofErr w:type="spellStart"/>
      <w:r w:rsidRPr="009576C9">
        <w:rPr>
          <w:b/>
          <w:bCs/>
        </w:rPr>
        <w:t>southasian</w:t>
      </w:r>
      <w:proofErr w:type="spellEnd"/>
      <w:r w:rsidRPr="009576C9">
        <w:rPr>
          <w:b/>
          <w:bCs/>
        </w:rPr>
        <w:t xml:space="preserve"> region: a comparative study, </w:t>
      </w:r>
      <w:r w:rsidR="003D3560" w:rsidRPr="009576C9">
        <w:t xml:space="preserve">Mithu Anjali Gayan and </w:t>
      </w:r>
      <w:proofErr w:type="spellStart"/>
      <w:r w:rsidR="003D3560" w:rsidRPr="009576C9">
        <w:t>Saumen</w:t>
      </w:r>
      <w:proofErr w:type="spellEnd"/>
      <w:r w:rsidR="003D3560" w:rsidRPr="009576C9">
        <w:t xml:space="preserve"> Das, </w:t>
      </w:r>
      <w:r w:rsidR="000159FA" w:rsidRPr="009576C9">
        <w:rPr>
          <w:bCs/>
          <w:color w:val="000000" w:themeColor="text1"/>
        </w:rPr>
        <w:t>IJNGLT, November 2017, volume 3, issue 4</w:t>
      </w:r>
    </w:p>
    <w:p w:rsidR="00E01F7F" w:rsidRPr="009576C9" w:rsidRDefault="00E01F7F" w:rsidP="00CE1CA0">
      <w:pPr>
        <w:pStyle w:val="Default"/>
        <w:numPr>
          <w:ilvl w:val="0"/>
          <w:numId w:val="5"/>
        </w:numPr>
        <w:spacing w:line="360" w:lineRule="auto"/>
      </w:pPr>
      <w:r w:rsidRPr="009576C9">
        <w:lastRenderedPageBreak/>
        <w:t xml:space="preserve">Awareness and Perception Towards E-learning Among Faculty Members of Tripura University: A Case Study, Mithu Anjali Gayan and </w:t>
      </w:r>
      <w:proofErr w:type="spellStart"/>
      <w:r w:rsidRPr="009576C9">
        <w:t>Saumen</w:t>
      </w:r>
      <w:proofErr w:type="spellEnd"/>
      <w:r w:rsidRPr="009576C9">
        <w:t xml:space="preserve"> Das, Caliber Proceeding 2017.</w:t>
      </w:r>
    </w:p>
    <w:p w:rsidR="0078563C" w:rsidRPr="009576C9" w:rsidRDefault="0078563C" w:rsidP="0078563C">
      <w:pPr>
        <w:pStyle w:val="Default"/>
        <w:spacing w:line="360" w:lineRule="auto"/>
      </w:pPr>
    </w:p>
    <w:p w:rsidR="0078563C" w:rsidRPr="009576C9" w:rsidRDefault="0078563C" w:rsidP="0078563C">
      <w:pPr>
        <w:pStyle w:val="Default"/>
        <w:spacing w:line="360" w:lineRule="auto"/>
        <w:rPr>
          <w:u w:val="single"/>
        </w:rPr>
      </w:pPr>
      <w:r w:rsidRPr="009576C9">
        <w:rPr>
          <w:b/>
          <w:bCs/>
          <w:u w:val="single"/>
        </w:rPr>
        <w:t xml:space="preserve">2016 </w:t>
      </w:r>
    </w:p>
    <w:p w:rsidR="0078563C" w:rsidRPr="009576C9" w:rsidRDefault="0078563C" w:rsidP="0078563C">
      <w:pPr>
        <w:pStyle w:val="Default"/>
        <w:spacing w:line="360" w:lineRule="auto"/>
      </w:pPr>
      <w:r w:rsidRPr="009576C9">
        <w:tab/>
        <w:t xml:space="preserve">1. </w:t>
      </w:r>
      <w:r w:rsidRPr="009576C9">
        <w:rPr>
          <w:b/>
          <w:bCs/>
        </w:rPr>
        <w:t xml:space="preserve">Knowledge Networking in </w:t>
      </w:r>
      <w:r w:rsidR="00C96626" w:rsidRPr="009576C9">
        <w:rPr>
          <w:b/>
          <w:bCs/>
        </w:rPr>
        <w:t>India:</w:t>
      </w:r>
      <w:r w:rsidRPr="009576C9">
        <w:rPr>
          <w:b/>
          <w:bCs/>
        </w:rPr>
        <w:t xml:space="preserve"> A case study of National Knowledge Network </w:t>
      </w:r>
      <w:r w:rsidRPr="009576C9">
        <w:t xml:space="preserve">in Information Technology in </w:t>
      </w:r>
      <w:r w:rsidR="00C96626" w:rsidRPr="009576C9">
        <w:t>Libraries,</w:t>
      </w:r>
      <w:r w:rsidRPr="009576C9">
        <w:t xml:space="preserve"> 582-590, ISBN: 9789384502447 </w:t>
      </w:r>
    </w:p>
    <w:p w:rsidR="0078563C" w:rsidRPr="009576C9" w:rsidRDefault="0078563C" w:rsidP="0078563C">
      <w:pPr>
        <w:pStyle w:val="Default"/>
        <w:spacing w:line="360" w:lineRule="auto"/>
      </w:pPr>
    </w:p>
    <w:p w:rsidR="0078563C" w:rsidRPr="009576C9" w:rsidRDefault="0078563C" w:rsidP="0078563C">
      <w:pPr>
        <w:pStyle w:val="Default"/>
        <w:spacing w:after="32" w:line="360" w:lineRule="auto"/>
      </w:pPr>
      <w:r w:rsidRPr="009576C9">
        <w:tab/>
        <w:t xml:space="preserve">2. </w:t>
      </w:r>
      <w:r w:rsidRPr="009576C9">
        <w:rPr>
          <w:b/>
          <w:bCs/>
        </w:rPr>
        <w:t xml:space="preserve">Use of mobile technologies in the academic environment: A comparative study of three Indian universities </w:t>
      </w:r>
      <w:r w:rsidRPr="009576C9">
        <w:t xml:space="preserve">in Disruptive Innovations for libraries: adopt, adapt and evolve, 10th planner proceeding, 45-51, ISBN: 9789381232064 </w:t>
      </w:r>
    </w:p>
    <w:p w:rsidR="007A7762" w:rsidRPr="009576C9" w:rsidRDefault="0078563C" w:rsidP="0078563C">
      <w:pPr>
        <w:pStyle w:val="Default"/>
        <w:spacing w:line="360" w:lineRule="auto"/>
      </w:pPr>
      <w:r w:rsidRPr="009576C9">
        <w:rPr>
          <w:b/>
          <w:bCs/>
        </w:rPr>
        <w:tab/>
        <w:t xml:space="preserve">3. Attitude, Awareness and Perception towards Plagiarism: A survey </w:t>
      </w:r>
      <w:r w:rsidRPr="009576C9">
        <w:t xml:space="preserve">in 19th NACLIN proceeding, 328-340, ISBN: 9789382735083 </w:t>
      </w:r>
    </w:p>
    <w:p w:rsidR="00DA4E89" w:rsidRPr="009576C9" w:rsidRDefault="00DA4E89" w:rsidP="00DA4E89">
      <w:pPr>
        <w:rPr>
          <w:rFonts w:ascii="Times New Roman" w:hAnsi="Times New Roman" w:cs="Times New Roman"/>
          <w:b/>
          <w:sz w:val="24"/>
          <w:szCs w:val="24"/>
          <w:u w:val="single"/>
        </w:rPr>
      </w:pPr>
      <w:r w:rsidRPr="009576C9">
        <w:rPr>
          <w:rFonts w:ascii="Times New Roman" w:hAnsi="Times New Roman" w:cs="Times New Roman"/>
          <w:b/>
          <w:sz w:val="24"/>
          <w:szCs w:val="24"/>
          <w:u w:val="single"/>
        </w:rPr>
        <w:t xml:space="preserve">2015 </w:t>
      </w:r>
    </w:p>
    <w:p w:rsidR="00DA4E89" w:rsidRPr="009576C9" w:rsidRDefault="00DA4E89" w:rsidP="00DA4E89">
      <w:pPr>
        <w:pStyle w:val="ListParagraph"/>
        <w:numPr>
          <w:ilvl w:val="0"/>
          <w:numId w:val="2"/>
        </w:numPr>
        <w:rPr>
          <w:rFonts w:ascii="Times New Roman" w:hAnsi="Times New Roman" w:cs="Times New Roman"/>
          <w:sz w:val="24"/>
          <w:szCs w:val="24"/>
        </w:rPr>
      </w:pPr>
      <w:r w:rsidRPr="009576C9">
        <w:rPr>
          <w:rFonts w:ascii="Times New Roman" w:hAnsi="Times New Roman" w:cs="Times New Roman"/>
          <w:sz w:val="24"/>
          <w:szCs w:val="24"/>
        </w:rPr>
        <w:t>Innovative Practices in library services: a case study of RGI, Central Library. Indian Journal of Science, 2015</w:t>
      </w:r>
      <w:proofErr w:type="gramStart"/>
      <w:r w:rsidRPr="009576C9">
        <w:rPr>
          <w:rFonts w:ascii="Times New Roman" w:hAnsi="Times New Roman" w:cs="Times New Roman"/>
          <w:sz w:val="24"/>
          <w:szCs w:val="24"/>
        </w:rPr>
        <w:t>,21</w:t>
      </w:r>
      <w:proofErr w:type="gramEnd"/>
      <w:r w:rsidRPr="009576C9">
        <w:rPr>
          <w:rFonts w:ascii="Times New Roman" w:hAnsi="Times New Roman" w:cs="Times New Roman"/>
          <w:sz w:val="24"/>
          <w:szCs w:val="24"/>
        </w:rPr>
        <w:t xml:space="preserve">(72), 306-310 . ISSN- 2319-7730, E- ISSN -2319-7749  </w:t>
      </w:r>
    </w:p>
    <w:p w:rsidR="00DA4E89" w:rsidRPr="009576C9" w:rsidRDefault="00DA4E89" w:rsidP="00DA4E89">
      <w:pPr>
        <w:rPr>
          <w:rFonts w:ascii="Times New Roman" w:hAnsi="Times New Roman" w:cs="Times New Roman"/>
          <w:b/>
          <w:sz w:val="24"/>
          <w:szCs w:val="24"/>
          <w:u w:val="single"/>
        </w:rPr>
      </w:pPr>
      <w:r w:rsidRPr="009576C9">
        <w:rPr>
          <w:rFonts w:ascii="Times New Roman" w:hAnsi="Times New Roman" w:cs="Times New Roman"/>
          <w:b/>
          <w:sz w:val="24"/>
          <w:szCs w:val="24"/>
          <w:u w:val="single"/>
        </w:rPr>
        <w:t>2014</w:t>
      </w:r>
    </w:p>
    <w:p w:rsidR="00DA4E89" w:rsidRPr="009576C9" w:rsidRDefault="00DA4E89" w:rsidP="00DA4E89">
      <w:pPr>
        <w:pStyle w:val="ListParagraph"/>
        <w:numPr>
          <w:ilvl w:val="0"/>
          <w:numId w:val="1"/>
        </w:numPr>
        <w:rPr>
          <w:rFonts w:ascii="Times New Roman" w:hAnsi="Times New Roman" w:cs="Times New Roman"/>
          <w:sz w:val="24"/>
          <w:szCs w:val="24"/>
        </w:rPr>
      </w:pPr>
      <w:r w:rsidRPr="009576C9">
        <w:rPr>
          <w:rFonts w:ascii="Times New Roman" w:hAnsi="Times New Roman" w:cs="Times New Roman"/>
          <w:sz w:val="24"/>
          <w:szCs w:val="24"/>
        </w:rPr>
        <w:t xml:space="preserve">AN OVERVIEW OF INDIAN ETD REPOSITORIES, INDIAN RESEARCH JOURNAL OF PHARMACY AND SCIENCE, </w:t>
      </w:r>
      <w:proofErr w:type="spellStart"/>
      <w:r w:rsidRPr="009576C9">
        <w:rPr>
          <w:rFonts w:ascii="Times New Roman" w:hAnsi="Times New Roman" w:cs="Times New Roman"/>
          <w:sz w:val="24"/>
          <w:szCs w:val="24"/>
        </w:rPr>
        <w:t>Vol</w:t>
      </w:r>
      <w:proofErr w:type="spellEnd"/>
      <w:r w:rsidRPr="009576C9">
        <w:rPr>
          <w:rFonts w:ascii="Times New Roman" w:hAnsi="Times New Roman" w:cs="Times New Roman"/>
          <w:sz w:val="24"/>
          <w:szCs w:val="24"/>
        </w:rPr>
        <w:t xml:space="preserve"> 1.  Issue 3. E- ISSN -2349-5332 </w:t>
      </w:r>
    </w:p>
    <w:p w:rsidR="00DA4E89" w:rsidRPr="009576C9" w:rsidRDefault="00DA4E89" w:rsidP="00DA4E89">
      <w:pPr>
        <w:pStyle w:val="ListParagraph"/>
        <w:numPr>
          <w:ilvl w:val="0"/>
          <w:numId w:val="1"/>
        </w:numPr>
        <w:rPr>
          <w:rFonts w:ascii="Times New Roman" w:hAnsi="Times New Roman" w:cs="Times New Roman"/>
          <w:sz w:val="24"/>
          <w:szCs w:val="24"/>
        </w:rPr>
      </w:pPr>
      <w:r w:rsidRPr="009576C9">
        <w:rPr>
          <w:rFonts w:ascii="Times New Roman" w:hAnsi="Times New Roman" w:cs="Times New Roman"/>
          <w:sz w:val="24"/>
          <w:szCs w:val="24"/>
        </w:rPr>
        <w:t xml:space="preserve">An overview of an Institutional repository, Review of Research journal , Vol. 3 Issue 4 E- ISSN -2249-894X  </w:t>
      </w:r>
    </w:p>
    <w:p w:rsidR="00DA4E89" w:rsidRPr="009576C9" w:rsidRDefault="00DA4E89">
      <w:pPr>
        <w:rPr>
          <w:rFonts w:ascii="Times New Roman" w:hAnsi="Times New Roman" w:cs="Times New Roman"/>
          <w:sz w:val="24"/>
          <w:szCs w:val="24"/>
        </w:rPr>
      </w:pPr>
    </w:p>
    <w:p w:rsidR="000C70CE" w:rsidRPr="009576C9" w:rsidRDefault="000C70CE">
      <w:pPr>
        <w:rPr>
          <w:rFonts w:ascii="Times New Roman" w:hAnsi="Times New Roman" w:cs="Times New Roman"/>
          <w:b/>
          <w:bCs/>
          <w:sz w:val="24"/>
          <w:szCs w:val="24"/>
        </w:rPr>
      </w:pPr>
      <w:r w:rsidRPr="009576C9">
        <w:rPr>
          <w:rFonts w:ascii="Times New Roman" w:hAnsi="Times New Roman" w:cs="Times New Roman"/>
          <w:b/>
          <w:bCs/>
          <w:sz w:val="24"/>
          <w:szCs w:val="24"/>
        </w:rPr>
        <w:t>PRESENTATION IN SEMINARS/CONFERENCES</w:t>
      </w:r>
    </w:p>
    <w:p w:rsidR="00641BD4" w:rsidRPr="009576C9" w:rsidRDefault="00641BD4">
      <w:pPr>
        <w:rPr>
          <w:rFonts w:ascii="Times New Roman" w:hAnsi="Times New Roman" w:cs="Times New Roman"/>
          <w:b/>
          <w:bCs/>
          <w:sz w:val="24"/>
          <w:szCs w:val="24"/>
          <w:u w:val="single"/>
        </w:rPr>
      </w:pPr>
      <w:r w:rsidRPr="009576C9">
        <w:rPr>
          <w:rFonts w:ascii="Times New Roman" w:hAnsi="Times New Roman" w:cs="Times New Roman"/>
          <w:b/>
          <w:bCs/>
          <w:sz w:val="24"/>
          <w:szCs w:val="24"/>
          <w:u w:val="single"/>
        </w:rPr>
        <w:t>2019</w:t>
      </w:r>
    </w:p>
    <w:p w:rsidR="00641BD4" w:rsidRPr="009576C9" w:rsidRDefault="00DB77EC" w:rsidP="00DB77EC">
      <w:pPr>
        <w:pStyle w:val="ListParagraph"/>
        <w:numPr>
          <w:ilvl w:val="0"/>
          <w:numId w:val="13"/>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Awareness and usage of e-resources among students and scholars of Tripura University : A case study</w:t>
      </w:r>
      <w:r w:rsidRPr="009576C9">
        <w:rPr>
          <w:rFonts w:ascii="Times New Roman" w:hAnsi="Times New Roman" w:cs="Times New Roman"/>
          <w:sz w:val="24"/>
          <w:szCs w:val="24"/>
        </w:rPr>
        <w:t xml:space="preserve"> by </w:t>
      </w:r>
      <w:proofErr w:type="spellStart"/>
      <w:r w:rsidRPr="009576C9">
        <w:rPr>
          <w:rFonts w:ascii="Times New Roman" w:hAnsi="Times New Roman" w:cs="Times New Roman"/>
          <w:sz w:val="24"/>
          <w:szCs w:val="24"/>
        </w:rPr>
        <w:t>Umakanto</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Reang</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Sangita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Kalai</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Ajit</w:t>
      </w:r>
      <w:proofErr w:type="spellEnd"/>
      <w:r w:rsidRPr="009576C9">
        <w:rPr>
          <w:rFonts w:ascii="Times New Roman" w:hAnsi="Times New Roman" w:cs="Times New Roman"/>
          <w:sz w:val="24"/>
          <w:szCs w:val="24"/>
        </w:rPr>
        <w:t xml:space="preserve"> Singh and Mithu Anjali Gayan, at  3</w:t>
      </w:r>
      <w:r w:rsidRPr="009576C9">
        <w:rPr>
          <w:rFonts w:ascii="Times New Roman" w:hAnsi="Times New Roman" w:cs="Times New Roman"/>
          <w:sz w:val="24"/>
          <w:szCs w:val="24"/>
          <w:vertAlign w:val="superscript"/>
        </w:rPr>
        <w:t>rd</w:t>
      </w:r>
      <w:r w:rsidRPr="009576C9">
        <w:rPr>
          <w:rFonts w:ascii="Times New Roman" w:hAnsi="Times New Roman" w:cs="Times New Roman"/>
          <w:sz w:val="24"/>
          <w:szCs w:val="24"/>
        </w:rPr>
        <w:t xml:space="preserve"> DLA –SRFLIS summit, 2019, at DLIS, Delhi University, New Delhi</w:t>
      </w:r>
    </w:p>
    <w:p w:rsidR="000C70CE" w:rsidRPr="009576C9" w:rsidRDefault="004922A2">
      <w:pPr>
        <w:rPr>
          <w:rFonts w:ascii="Times New Roman" w:hAnsi="Times New Roman" w:cs="Times New Roman"/>
          <w:b/>
          <w:sz w:val="24"/>
          <w:szCs w:val="24"/>
          <w:u w:val="single"/>
        </w:rPr>
      </w:pPr>
      <w:r w:rsidRPr="009576C9">
        <w:rPr>
          <w:rFonts w:ascii="Times New Roman" w:hAnsi="Times New Roman" w:cs="Times New Roman"/>
          <w:b/>
          <w:sz w:val="24"/>
          <w:szCs w:val="24"/>
          <w:u w:val="single"/>
        </w:rPr>
        <w:t>2018</w:t>
      </w:r>
    </w:p>
    <w:p w:rsidR="000C70CE" w:rsidRPr="009576C9" w:rsidRDefault="006B61A6" w:rsidP="006F1A56">
      <w:pPr>
        <w:pStyle w:val="Default"/>
        <w:numPr>
          <w:ilvl w:val="0"/>
          <w:numId w:val="7"/>
        </w:numPr>
      </w:pPr>
      <w:r w:rsidRPr="009576C9">
        <w:rPr>
          <w:b/>
        </w:rPr>
        <w:t xml:space="preserve">Citation Analysis in the discipline of Chemistry: a </w:t>
      </w:r>
      <w:proofErr w:type="spellStart"/>
      <w:r w:rsidRPr="009576C9">
        <w:rPr>
          <w:b/>
        </w:rPr>
        <w:t>Scientometric</w:t>
      </w:r>
      <w:proofErr w:type="spellEnd"/>
      <w:r w:rsidRPr="009576C9">
        <w:rPr>
          <w:b/>
        </w:rPr>
        <w:t xml:space="preserve"> study based on doctoral theses submitted to Tripura University, </w:t>
      </w:r>
      <w:r w:rsidRPr="009576C9">
        <w:rPr>
          <w:rStyle w:val="style221"/>
          <w:sz w:val="24"/>
          <w:szCs w:val="24"/>
        </w:rPr>
        <w:t xml:space="preserve">Mithu Anjali Gayan and Sanjay </w:t>
      </w:r>
      <w:r w:rsidRPr="009576C9">
        <w:rPr>
          <w:rStyle w:val="style221"/>
          <w:sz w:val="24"/>
          <w:szCs w:val="24"/>
        </w:rPr>
        <w:lastRenderedPageBreak/>
        <w:t>Kumar Singh</w:t>
      </w:r>
      <w:r w:rsidR="006F1A56" w:rsidRPr="009576C9">
        <w:rPr>
          <w:rStyle w:val="style221"/>
          <w:sz w:val="24"/>
          <w:szCs w:val="24"/>
        </w:rPr>
        <w:t xml:space="preserve">, </w:t>
      </w:r>
      <w:r w:rsidR="006F1A56" w:rsidRPr="009576C9">
        <w:t xml:space="preserve"> </w:t>
      </w:r>
      <w:r w:rsidR="006F1A56" w:rsidRPr="009576C9">
        <w:rPr>
          <w:color w:val="auto"/>
        </w:rPr>
        <w:t xml:space="preserve"> 14th International Conference on Webometrics, Informetrics and Scientometrics (WIS)</w:t>
      </w:r>
      <w:r w:rsidR="006F1A56" w:rsidRPr="009576C9">
        <w:t xml:space="preserve">,   </w:t>
      </w:r>
      <w:r w:rsidR="006F1A56" w:rsidRPr="009576C9">
        <w:rPr>
          <w:color w:val="auto"/>
        </w:rPr>
        <w:t xml:space="preserve">University of Macau, Macau </w:t>
      </w:r>
      <w:r w:rsidR="006F1A56" w:rsidRPr="009576C9">
        <w:t xml:space="preserve">,  </w:t>
      </w:r>
      <w:r w:rsidR="006F1A56" w:rsidRPr="009576C9">
        <w:rPr>
          <w:color w:val="auto"/>
        </w:rPr>
        <w:t xml:space="preserve"> 05 to 08 December 2018  </w:t>
      </w:r>
    </w:p>
    <w:p w:rsidR="006F1A56" w:rsidRPr="009576C9" w:rsidRDefault="006F1A56" w:rsidP="006F1A56">
      <w:pPr>
        <w:pStyle w:val="Default"/>
      </w:pPr>
    </w:p>
    <w:p w:rsidR="000C70CE" w:rsidRPr="009576C9" w:rsidRDefault="006F1A56" w:rsidP="006F1A56">
      <w:pPr>
        <w:pStyle w:val="ListParagraph"/>
        <w:numPr>
          <w:ilvl w:val="0"/>
          <w:numId w:val="7"/>
        </w:numPr>
        <w:rPr>
          <w:rFonts w:ascii="Times New Roman" w:hAnsi="Times New Roman" w:cs="Times New Roman"/>
          <w:sz w:val="24"/>
          <w:szCs w:val="24"/>
        </w:rPr>
      </w:pPr>
      <w:r w:rsidRPr="009576C9">
        <w:rPr>
          <w:rFonts w:ascii="Times New Roman" w:hAnsi="Times New Roman" w:cs="Times New Roman"/>
          <w:sz w:val="24"/>
          <w:szCs w:val="24"/>
        </w:rPr>
        <w:t xml:space="preserve">Government Websites of Tripura, India: A </w:t>
      </w:r>
      <w:proofErr w:type="spellStart"/>
      <w:r w:rsidRPr="009576C9">
        <w:rPr>
          <w:rFonts w:ascii="Times New Roman" w:hAnsi="Times New Roman" w:cs="Times New Roman"/>
          <w:sz w:val="24"/>
          <w:szCs w:val="24"/>
        </w:rPr>
        <w:t>Webometric</w:t>
      </w:r>
      <w:proofErr w:type="spellEnd"/>
      <w:r w:rsidRPr="009576C9">
        <w:rPr>
          <w:rFonts w:ascii="Times New Roman" w:hAnsi="Times New Roman" w:cs="Times New Roman"/>
          <w:sz w:val="24"/>
          <w:szCs w:val="24"/>
        </w:rPr>
        <w:t xml:space="preserve"> study, </w:t>
      </w:r>
      <w:r w:rsidRPr="009576C9">
        <w:rPr>
          <w:rStyle w:val="style221"/>
          <w:rFonts w:ascii="Times New Roman" w:hAnsi="Times New Roman" w:cs="Times New Roman"/>
          <w:sz w:val="24"/>
          <w:szCs w:val="24"/>
        </w:rPr>
        <w:t xml:space="preserve">Mithu Anjali Gayan and </w:t>
      </w:r>
      <w:proofErr w:type="spellStart"/>
      <w:r w:rsidRPr="009576C9">
        <w:rPr>
          <w:rStyle w:val="style221"/>
          <w:rFonts w:ascii="Times New Roman" w:hAnsi="Times New Roman" w:cs="Times New Roman"/>
          <w:sz w:val="24"/>
          <w:szCs w:val="24"/>
        </w:rPr>
        <w:t>Mallika</w:t>
      </w:r>
      <w:proofErr w:type="spellEnd"/>
      <w:r w:rsidRPr="009576C9">
        <w:rPr>
          <w:rStyle w:val="style221"/>
          <w:rFonts w:ascii="Times New Roman" w:hAnsi="Times New Roman" w:cs="Times New Roman"/>
          <w:sz w:val="24"/>
          <w:szCs w:val="24"/>
        </w:rPr>
        <w:t xml:space="preserve"> </w:t>
      </w:r>
      <w:proofErr w:type="spellStart"/>
      <w:r w:rsidRPr="009576C9">
        <w:rPr>
          <w:rStyle w:val="style221"/>
          <w:rFonts w:ascii="Times New Roman" w:hAnsi="Times New Roman" w:cs="Times New Roman"/>
          <w:sz w:val="24"/>
          <w:szCs w:val="24"/>
        </w:rPr>
        <w:t>Reang</w:t>
      </w:r>
      <w:proofErr w:type="spellEnd"/>
      <w:r w:rsidRPr="009576C9">
        <w:rPr>
          <w:rStyle w:val="style221"/>
          <w:rFonts w:ascii="Times New Roman" w:hAnsi="Times New Roman" w:cs="Times New Roman"/>
          <w:sz w:val="24"/>
          <w:szCs w:val="24"/>
        </w:rPr>
        <w:t xml:space="preserve"> </w:t>
      </w:r>
      <w:r w:rsidRPr="009576C9">
        <w:rPr>
          <w:rFonts w:ascii="Times New Roman" w:hAnsi="Times New Roman" w:cs="Times New Roman"/>
          <w:sz w:val="24"/>
          <w:szCs w:val="24"/>
        </w:rPr>
        <w:t xml:space="preserve">14th International Conference on Webometrics, Informetrics and Scientometrics (WIS),   University of Macau, Macau ,   05 to 08 December 2018  </w:t>
      </w:r>
    </w:p>
    <w:p w:rsidR="00641BD4" w:rsidRPr="009576C9" w:rsidRDefault="00641BD4" w:rsidP="00641BD4">
      <w:pPr>
        <w:pStyle w:val="ListParagraph"/>
        <w:rPr>
          <w:rFonts w:ascii="Times New Roman" w:hAnsi="Times New Roman" w:cs="Times New Roman"/>
          <w:sz w:val="24"/>
          <w:szCs w:val="24"/>
        </w:rPr>
      </w:pPr>
    </w:p>
    <w:p w:rsidR="00641BD4" w:rsidRPr="009576C9" w:rsidRDefault="00641BD4" w:rsidP="00641BD4">
      <w:pPr>
        <w:pStyle w:val="ListParagraph"/>
        <w:numPr>
          <w:ilvl w:val="0"/>
          <w:numId w:val="7"/>
        </w:numPr>
        <w:spacing w:line="360" w:lineRule="auto"/>
        <w:rPr>
          <w:rFonts w:ascii="Times New Roman" w:hAnsi="Times New Roman" w:cs="Times New Roman"/>
          <w:b/>
          <w:sz w:val="24"/>
          <w:szCs w:val="24"/>
        </w:rPr>
      </w:pPr>
      <w:r w:rsidRPr="009576C9">
        <w:rPr>
          <w:rFonts w:ascii="Times New Roman" w:hAnsi="Times New Roman" w:cs="Times New Roman"/>
          <w:b/>
          <w:sz w:val="24"/>
          <w:szCs w:val="24"/>
        </w:rPr>
        <w:t xml:space="preserve">Perception of Open Access Publishing and scholarly communication among the faculties and research scholars of Tripura University: A Study. </w:t>
      </w:r>
      <w:r w:rsidRPr="009576C9">
        <w:rPr>
          <w:rFonts w:ascii="Times New Roman" w:eastAsia="Times New Roman" w:hAnsi="Times New Roman" w:cs="Times New Roman"/>
          <w:sz w:val="24"/>
          <w:szCs w:val="24"/>
        </w:rPr>
        <w:t>MA Gayan, J Tripura at Tripura University</w:t>
      </w:r>
    </w:p>
    <w:p w:rsidR="000C70CE" w:rsidRPr="009576C9" w:rsidRDefault="000C70CE" w:rsidP="000C70CE">
      <w:pPr>
        <w:pStyle w:val="Default"/>
        <w:rPr>
          <w:u w:val="single"/>
        </w:rPr>
      </w:pPr>
      <w:r w:rsidRPr="009576C9">
        <w:rPr>
          <w:b/>
          <w:bCs/>
          <w:u w:val="single"/>
        </w:rPr>
        <w:t xml:space="preserve">2017 </w:t>
      </w:r>
    </w:p>
    <w:p w:rsidR="000C70CE" w:rsidRPr="009576C9" w:rsidRDefault="000C70CE" w:rsidP="00E01F7F">
      <w:pPr>
        <w:pStyle w:val="Default"/>
        <w:numPr>
          <w:ilvl w:val="0"/>
          <w:numId w:val="12"/>
        </w:numPr>
      </w:pPr>
      <w:r w:rsidRPr="009576C9">
        <w:t xml:space="preserve">Presented a paper titled </w:t>
      </w:r>
      <w:r w:rsidRPr="009576C9">
        <w:rPr>
          <w:b/>
          <w:bCs/>
        </w:rPr>
        <w:t xml:space="preserve">“A </w:t>
      </w:r>
      <w:proofErr w:type="spellStart"/>
      <w:r w:rsidRPr="009576C9">
        <w:rPr>
          <w:b/>
          <w:bCs/>
        </w:rPr>
        <w:t>Scientometric</w:t>
      </w:r>
      <w:proofErr w:type="spellEnd"/>
      <w:r w:rsidRPr="009576C9">
        <w:rPr>
          <w:b/>
          <w:bCs/>
        </w:rPr>
        <w:t xml:space="preserve"> study of DOAJ: The current status of the journal directory” </w:t>
      </w:r>
      <w:r w:rsidRPr="009576C9">
        <w:t>at Mizoram University, 01-03</w:t>
      </w:r>
      <w:proofErr w:type="gramStart"/>
      <w:r w:rsidRPr="009576C9">
        <w:t>,2017</w:t>
      </w:r>
      <w:proofErr w:type="gramEnd"/>
      <w:r w:rsidRPr="009576C9">
        <w:t xml:space="preserve">. </w:t>
      </w:r>
    </w:p>
    <w:p w:rsidR="000C70CE" w:rsidRPr="009576C9" w:rsidRDefault="000C70CE" w:rsidP="000C70CE">
      <w:pPr>
        <w:pStyle w:val="Default"/>
        <w:rPr>
          <w:u w:val="single"/>
        </w:rPr>
      </w:pPr>
      <w:r w:rsidRPr="009576C9">
        <w:rPr>
          <w:b/>
          <w:bCs/>
          <w:u w:val="single"/>
        </w:rPr>
        <w:t xml:space="preserve">2016 </w:t>
      </w:r>
    </w:p>
    <w:p w:rsidR="000C70CE" w:rsidRPr="009576C9" w:rsidRDefault="000C70CE" w:rsidP="006F1A56">
      <w:pPr>
        <w:pStyle w:val="Default"/>
        <w:numPr>
          <w:ilvl w:val="0"/>
          <w:numId w:val="8"/>
        </w:numPr>
      </w:pPr>
      <w:r w:rsidRPr="009576C9">
        <w:t>Presented a paper titled ‘</w:t>
      </w:r>
      <w:r w:rsidRPr="009576C9">
        <w:rPr>
          <w:b/>
          <w:bCs/>
        </w:rPr>
        <w:t xml:space="preserve">’Knowledge Networking in </w:t>
      </w:r>
      <w:proofErr w:type="gramStart"/>
      <w:r w:rsidRPr="009576C9">
        <w:rPr>
          <w:b/>
          <w:bCs/>
        </w:rPr>
        <w:t>India :</w:t>
      </w:r>
      <w:proofErr w:type="gramEnd"/>
      <w:r w:rsidRPr="009576C9">
        <w:rPr>
          <w:b/>
          <w:bCs/>
        </w:rPr>
        <w:t xml:space="preserve"> A case study of National Knowledge Network’</w:t>
      </w:r>
      <w:r w:rsidRPr="009576C9">
        <w:t xml:space="preserve">‘ at National conference on Information Technology in libraries held during 23-24 December,2016. </w:t>
      </w:r>
    </w:p>
    <w:p w:rsidR="006F1A56" w:rsidRPr="009576C9" w:rsidRDefault="006F1A56" w:rsidP="006F1A56">
      <w:pPr>
        <w:pStyle w:val="Default"/>
      </w:pPr>
    </w:p>
    <w:p w:rsidR="000C70CE" w:rsidRPr="009576C9" w:rsidRDefault="000C70CE" w:rsidP="006F1A56">
      <w:pPr>
        <w:pStyle w:val="Default"/>
        <w:numPr>
          <w:ilvl w:val="0"/>
          <w:numId w:val="8"/>
        </w:numPr>
        <w:spacing w:after="62"/>
      </w:pPr>
      <w:r w:rsidRPr="009576C9">
        <w:t>Presented a paper titled ‘’</w:t>
      </w:r>
      <w:r w:rsidRPr="009576C9">
        <w:rPr>
          <w:b/>
          <w:bCs/>
        </w:rPr>
        <w:t xml:space="preserve">Use of mobile technologies in the academic environment: A comparative study of three Indian universities’’ </w:t>
      </w:r>
      <w:r w:rsidRPr="009576C9">
        <w:t xml:space="preserve">in Disruptive Innovations for libraries: adopt, adapt and evolve, 10th planner convention held at NEHU, </w:t>
      </w:r>
      <w:proofErr w:type="spellStart"/>
      <w:r w:rsidRPr="009576C9">
        <w:t>Shillong</w:t>
      </w:r>
      <w:proofErr w:type="spellEnd"/>
      <w:r w:rsidRPr="009576C9">
        <w:t>, November 9-11</w:t>
      </w:r>
      <w:proofErr w:type="gramStart"/>
      <w:r w:rsidRPr="009576C9">
        <w:t>,2016</w:t>
      </w:r>
      <w:proofErr w:type="gramEnd"/>
      <w:r w:rsidRPr="009576C9">
        <w:t xml:space="preserve">. </w:t>
      </w:r>
    </w:p>
    <w:p w:rsidR="000C70CE" w:rsidRPr="009576C9" w:rsidRDefault="000C70CE" w:rsidP="006F1A56">
      <w:pPr>
        <w:pStyle w:val="Default"/>
        <w:numPr>
          <w:ilvl w:val="0"/>
          <w:numId w:val="8"/>
        </w:numPr>
      </w:pPr>
      <w:r w:rsidRPr="009576C9">
        <w:t>Presented a paper titled ‘’</w:t>
      </w:r>
      <w:r w:rsidRPr="009576C9">
        <w:rPr>
          <w:b/>
          <w:bCs/>
        </w:rPr>
        <w:t xml:space="preserve">Attitude, Awareness and Perception towards Plagiarism: A survey’’ </w:t>
      </w:r>
      <w:r w:rsidRPr="009576C9">
        <w:t xml:space="preserve">in 19th NACLIN held at </w:t>
      </w:r>
      <w:proofErr w:type="spellStart"/>
      <w:r w:rsidRPr="009576C9">
        <w:t>Tezpur</w:t>
      </w:r>
      <w:proofErr w:type="spellEnd"/>
      <w:r w:rsidRPr="009576C9">
        <w:t xml:space="preserve"> </w:t>
      </w:r>
      <w:proofErr w:type="gramStart"/>
      <w:r w:rsidRPr="009576C9">
        <w:t>University ,</w:t>
      </w:r>
      <w:proofErr w:type="gramEnd"/>
      <w:r w:rsidRPr="009576C9">
        <w:t xml:space="preserve"> October 26-28, 2016. </w:t>
      </w:r>
    </w:p>
    <w:p w:rsidR="006F1A56" w:rsidRPr="009576C9" w:rsidRDefault="006F1A56" w:rsidP="006F1A56">
      <w:pPr>
        <w:pStyle w:val="Default"/>
        <w:ind w:left="1080"/>
      </w:pPr>
    </w:p>
    <w:p w:rsidR="000C70CE" w:rsidRPr="009576C9" w:rsidRDefault="000C70CE" w:rsidP="006F1A56">
      <w:pPr>
        <w:pStyle w:val="Default"/>
        <w:ind w:left="1080" w:hanging="1080"/>
        <w:rPr>
          <w:u w:val="single"/>
        </w:rPr>
      </w:pPr>
      <w:r w:rsidRPr="009576C9">
        <w:rPr>
          <w:b/>
          <w:bCs/>
          <w:u w:val="single"/>
        </w:rPr>
        <w:t xml:space="preserve"> 2015 </w:t>
      </w:r>
    </w:p>
    <w:p w:rsidR="000C70CE" w:rsidRPr="009576C9" w:rsidRDefault="000C70CE" w:rsidP="006F1A56">
      <w:pPr>
        <w:pStyle w:val="Default"/>
        <w:numPr>
          <w:ilvl w:val="0"/>
          <w:numId w:val="11"/>
        </w:numPr>
      </w:pPr>
      <w:r w:rsidRPr="009576C9">
        <w:t>Presented a paper called “</w:t>
      </w:r>
      <w:r w:rsidRPr="009576C9">
        <w:rPr>
          <w:b/>
          <w:bCs/>
        </w:rPr>
        <w:t xml:space="preserve">Green Libraries: </w:t>
      </w:r>
      <w:proofErr w:type="gramStart"/>
      <w:r w:rsidRPr="009576C9">
        <w:rPr>
          <w:b/>
          <w:bCs/>
        </w:rPr>
        <w:t>The</w:t>
      </w:r>
      <w:proofErr w:type="gramEnd"/>
      <w:r w:rsidRPr="009576C9">
        <w:rPr>
          <w:b/>
          <w:bCs/>
        </w:rPr>
        <w:t xml:space="preserve"> Change Agent</w:t>
      </w:r>
      <w:r w:rsidRPr="009576C9">
        <w:t xml:space="preserve">’’ in International Conference on “What’s Next in Libraries? Trends, Space and Partnerships held in NIT, </w:t>
      </w:r>
      <w:proofErr w:type="spellStart"/>
      <w:r w:rsidRPr="009576C9">
        <w:t>Silchar</w:t>
      </w:r>
      <w:proofErr w:type="spellEnd"/>
      <w:r w:rsidRPr="009576C9">
        <w:t xml:space="preserve"> from January 21-23, 2015. </w:t>
      </w:r>
    </w:p>
    <w:p w:rsidR="006F1A56" w:rsidRPr="009576C9" w:rsidRDefault="006F1A56" w:rsidP="006F1A56">
      <w:pPr>
        <w:pStyle w:val="Default"/>
      </w:pPr>
    </w:p>
    <w:p w:rsidR="000C70CE" w:rsidRPr="009576C9" w:rsidRDefault="000C70CE" w:rsidP="006F1A56">
      <w:pPr>
        <w:pStyle w:val="Default"/>
        <w:numPr>
          <w:ilvl w:val="0"/>
          <w:numId w:val="11"/>
        </w:numPr>
      </w:pPr>
      <w:r w:rsidRPr="009576C9">
        <w:t xml:space="preserve">Presented a paper called “A Case study of National Knowledge Network” in a National conference held in USTM, Guwahati on 16th &amp; 17th July, 2015. </w:t>
      </w:r>
    </w:p>
    <w:p w:rsidR="006F1A56" w:rsidRPr="009576C9" w:rsidRDefault="006F1A56" w:rsidP="006F1A56">
      <w:pPr>
        <w:pStyle w:val="Default"/>
      </w:pPr>
    </w:p>
    <w:p w:rsidR="00492D61" w:rsidRPr="009576C9" w:rsidRDefault="000C70CE" w:rsidP="00492D61">
      <w:pPr>
        <w:pStyle w:val="ListParagraph"/>
        <w:numPr>
          <w:ilvl w:val="0"/>
          <w:numId w:val="11"/>
        </w:numPr>
        <w:rPr>
          <w:rFonts w:ascii="Times New Roman" w:hAnsi="Times New Roman" w:cs="Times New Roman"/>
          <w:sz w:val="24"/>
          <w:szCs w:val="24"/>
        </w:rPr>
      </w:pPr>
      <w:r w:rsidRPr="009576C9">
        <w:rPr>
          <w:rFonts w:ascii="Times New Roman" w:hAnsi="Times New Roman" w:cs="Times New Roman"/>
          <w:sz w:val="24"/>
          <w:szCs w:val="24"/>
        </w:rPr>
        <w:t xml:space="preserve">Presented a paper entitled </w:t>
      </w:r>
      <w:r w:rsidRPr="009576C9">
        <w:rPr>
          <w:rFonts w:ascii="Times New Roman" w:hAnsi="Times New Roman" w:cs="Times New Roman"/>
          <w:b/>
          <w:bCs/>
          <w:sz w:val="24"/>
          <w:szCs w:val="24"/>
        </w:rPr>
        <w:t>“Awareness of Plagiarism among the faculty members of Assam Women’s University</w:t>
      </w:r>
      <w:r w:rsidRPr="009576C9">
        <w:rPr>
          <w:rFonts w:ascii="Times New Roman" w:hAnsi="Times New Roman" w:cs="Times New Roman"/>
          <w:sz w:val="24"/>
          <w:szCs w:val="24"/>
        </w:rPr>
        <w:t xml:space="preserve">” held in </w:t>
      </w:r>
      <w:proofErr w:type="spellStart"/>
      <w:r w:rsidRPr="009576C9">
        <w:rPr>
          <w:rFonts w:ascii="Times New Roman" w:hAnsi="Times New Roman" w:cs="Times New Roman"/>
          <w:sz w:val="24"/>
          <w:szCs w:val="24"/>
        </w:rPr>
        <w:t>Debraj</w:t>
      </w:r>
      <w:proofErr w:type="spellEnd"/>
      <w:r w:rsidRPr="009576C9">
        <w:rPr>
          <w:rFonts w:ascii="Times New Roman" w:hAnsi="Times New Roman" w:cs="Times New Roman"/>
          <w:sz w:val="24"/>
          <w:szCs w:val="24"/>
        </w:rPr>
        <w:t xml:space="preserve"> Roy College sponsored by NAAC on 31-10-2015</w:t>
      </w:r>
    </w:p>
    <w:p w:rsidR="00492D61" w:rsidRPr="009576C9" w:rsidRDefault="00492D61" w:rsidP="00492D61">
      <w:pPr>
        <w:pStyle w:val="ListParagraph"/>
        <w:rPr>
          <w:rFonts w:ascii="Times New Roman" w:hAnsi="Times New Roman" w:cs="Times New Roman"/>
          <w:b/>
          <w:sz w:val="24"/>
          <w:szCs w:val="24"/>
        </w:rPr>
      </w:pPr>
    </w:p>
    <w:p w:rsidR="009576C9" w:rsidRDefault="009576C9" w:rsidP="00492D61">
      <w:pPr>
        <w:pStyle w:val="ListParagraph"/>
        <w:ind w:left="90"/>
        <w:rPr>
          <w:rFonts w:ascii="Times New Roman" w:hAnsi="Times New Roman" w:cs="Times New Roman"/>
          <w:b/>
          <w:sz w:val="24"/>
          <w:szCs w:val="24"/>
          <w:u w:val="single"/>
        </w:rPr>
      </w:pPr>
    </w:p>
    <w:p w:rsidR="009576C9" w:rsidRDefault="009576C9" w:rsidP="00492D61">
      <w:pPr>
        <w:pStyle w:val="ListParagraph"/>
        <w:ind w:left="90"/>
        <w:rPr>
          <w:rFonts w:ascii="Times New Roman" w:hAnsi="Times New Roman" w:cs="Times New Roman"/>
          <w:b/>
          <w:sz w:val="24"/>
          <w:szCs w:val="24"/>
          <w:u w:val="single"/>
        </w:rPr>
      </w:pPr>
    </w:p>
    <w:p w:rsidR="009576C9" w:rsidRDefault="009576C9" w:rsidP="00492D61">
      <w:pPr>
        <w:pStyle w:val="ListParagraph"/>
        <w:ind w:left="90"/>
        <w:rPr>
          <w:rFonts w:ascii="Times New Roman" w:hAnsi="Times New Roman" w:cs="Times New Roman"/>
          <w:b/>
          <w:sz w:val="24"/>
          <w:szCs w:val="24"/>
          <w:u w:val="single"/>
        </w:rPr>
      </w:pPr>
    </w:p>
    <w:p w:rsidR="009576C9" w:rsidRDefault="009576C9" w:rsidP="00492D61">
      <w:pPr>
        <w:pStyle w:val="ListParagraph"/>
        <w:ind w:left="90"/>
        <w:rPr>
          <w:rFonts w:ascii="Times New Roman" w:hAnsi="Times New Roman" w:cs="Times New Roman"/>
          <w:b/>
          <w:sz w:val="24"/>
          <w:szCs w:val="24"/>
          <w:u w:val="single"/>
        </w:rPr>
      </w:pPr>
    </w:p>
    <w:p w:rsidR="00492D61" w:rsidRPr="009576C9" w:rsidRDefault="00492D61" w:rsidP="00492D61">
      <w:pPr>
        <w:pStyle w:val="ListParagraph"/>
        <w:ind w:left="90"/>
        <w:rPr>
          <w:rFonts w:ascii="Times New Roman" w:hAnsi="Times New Roman" w:cs="Times New Roman"/>
          <w:sz w:val="24"/>
          <w:szCs w:val="24"/>
          <w:u w:val="single"/>
        </w:rPr>
      </w:pPr>
      <w:r w:rsidRPr="009576C9">
        <w:rPr>
          <w:rFonts w:ascii="Times New Roman" w:hAnsi="Times New Roman" w:cs="Times New Roman"/>
          <w:b/>
          <w:sz w:val="24"/>
          <w:szCs w:val="24"/>
          <w:u w:val="single"/>
        </w:rPr>
        <w:lastRenderedPageBreak/>
        <w:t>Refresher Course</w:t>
      </w:r>
    </w:p>
    <w:p w:rsidR="00492D61" w:rsidRPr="009576C9" w:rsidRDefault="00396581" w:rsidP="00492D61">
      <w:pPr>
        <w:pStyle w:val="ListParagraph"/>
        <w:ind w:left="1080"/>
        <w:rPr>
          <w:rFonts w:ascii="Times New Roman" w:hAnsi="Times New Roman" w:cs="Times New Roman"/>
          <w:sz w:val="24"/>
          <w:szCs w:val="24"/>
        </w:rPr>
      </w:pPr>
      <w:r w:rsidRPr="009576C9">
        <w:rPr>
          <w:rFonts w:ascii="Times New Roman" w:hAnsi="Times New Roman" w:cs="Times New Roman"/>
          <w:sz w:val="24"/>
          <w:szCs w:val="24"/>
        </w:rPr>
        <w:t xml:space="preserve">Completed 21 days </w:t>
      </w:r>
      <w:r w:rsidR="00492D61" w:rsidRPr="009576C9">
        <w:rPr>
          <w:rFonts w:ascii="Times New Roman" w:hAnsi="Times New Roman" w:cs="Times New Roman"/>
          <w:sz w:val="24"/>
          <w:szCs w:val="24"/>
        </w:rPr>
        <w:t>Refresher Course titled “</w:t>
      </w:r>
      <w:proofErr w:type="spellStart"/>
      <w:r w:rsidR="00492D61" w:rsidRPr="009576C9">
        <w:rPr>
          <w:rFonts w:ascii="Times New Roman" w:hAnsi="Times New Roman" w:cs="Times New Roman"/>
          <w:sz w:val="24"/>
          <w:szCs w:val="24"/>
        </w:rPr>
        <w:t>Naitalim</w:t>
      </w:r>
      <w:proofErr w:type="spellEnd"/>
      <w:r w:rsidR="00492D61" w:rsidRPr="009576C9">
        <w:rPr>
          <w:rFonts w:ascii="Times New Roman" w:hAnsi="Times New Roman" w:cs="Times New Roman"/>
          <w:sz w:val="24"/>
          <w:szCs w:val="24"/>
        </w:rPr>
        <w:t>: Gandhi’s Vision of Education and Present Scenario–Advanced Teaching and Research Methods 8.1.2019 to 28.1.2019</w:t>
      </w:r>
    </w:p>
    <w:p w:rsidR="00492D61" w:rsidRPr="009576C9" w:rsidRDefault="00492D61" w:rsidP="00396581">
      <w:pPr>
        <w:pStyle w:val="ListParagraph"/>
        <w:ind w:left="180" w:hanging="90"/>
        <w:rPr>
          <w:rFonts w:ascii="Times New Roman" w:hAnsi="Times New Roman" w:cs="Times New Roman"/>
          <w:b/>
          <w:sz w:val="24"/>
          <w:szCs w:val="24"/>
          <w:u w:val="single"/>
        </w:rPr>
      </w:pPr>
      <w:r w:rsidRPr="009576C9">
        <w:rPr>
          <w:rFonts w:ascii="Times New Roman" w:hAnsi="Times New Roman" w:cs="Times New Roman"/>
          <w:b/>
          <w:sz w:val="24"/>
          <w:szCs w:val="24"/>
          <w:u w:val="single"/>
        </w:rPr>
        <w:t>O</w:t>
      </w:r>
      <w:r w:rsidR="00396581" w:rsidRPr="009576C9">
        <w:rPr>
          <w:rFonts w:ascii="Times New Roman" w:hAnsi="Times New Roman" w:cs="Times New Roman"/>
          <w:b/>
          <w:sz w:val="24"/>
          <w:szCs w:val="24"/>
          <w:u w:val="single"/>
        </w:rPr>
        <w:t xml:space="preserve">rientation Program </w:t>
      </w:r>
    </w:p>
    <w:p w:rsidR="009D0FE2" w:rsidRDefault="00396581" w:rsidP="009576C9">
      <w:pPr>
        <w:pStyle w:val="ListParagraph"/>
        <w:ind w:left="1080"/>
        <w:rPr>
          <w:rFonts w:ascii="Times New Roman" w:hAnsi="Times New Roman" w:cs="Times New Roman"/>
          <w:sz w:val="24"/>
          <w:szCs w:val="24"/>
        </w:rPr>
      </w:pPr>
      <w:r w:rsidRPr="009576C9">
        <w:rPr>
          <w:rFonts w:ascii="Times New Roman" w:hAnsi="Times New Roman" w:cs="Times New Roman"/>
          <w:sz w:val="24"/>
          <w:szCs w:val="24"/>
        </w:rPr>
        <w:t xml:space="preserve">Completed </w:t>
      </w:r>
      <w:r w:rsidR="009576C9" w:rsidRPr="009576C9">
        <w:rPr>
          <w:rFonts w:ascii="Times New Roman" w:hAnsi="Times New Roman" w:cs="Times New Roman"/>
          <w:sz w:val="24"/>
          <w:szCs w:val="24"/>
        </w:rPr>
        <w:t>4</w:t>
      </w:r>
      <w:r w:rsidR="009576C9">
        <w:rPr>
          <w:rFonts w:ascii="Times New Roman" w:hAnsi="Times New Roman" w:cs="Times New Roman"/>
          <w:sz w:val="24"/>
          <w:szCs w:val="24"/>
        </w:rPr>
        <w:t>-</w:t>
      </w:r>
      <w:r w:rsidR="009576C9" w:rsidRPr="009576C9">
        <w:rPr>
          <w:rFonts w:ascii="Times New Roman" w:hAnsi="Times New Roman" w:cs="Times New Roman"/>
          <w:sz w:val="24"/>
          <w:szCs w:val="24"/>
        </w:rPr>
        <w:t xml:space="preserve"> weeks</w:t>
      </w:r>
      <w:r w:rsidRPr="009576C9">
        <w:rPr>
          <w:rFonts w:ascii="Times New Roman" w:hAnsi="Times New Roman" w:cs="Times New Roman"/>
          <w:sz w:val="24"/>
          <w:szCs w:val="24"/>
        </w:rPr>
        <w:t xml:space="preserve"> Orientation Program from HRDC (OP-127), Himachal Pradesh University</w:t>
      </w:r>
      <w:r w:rsidR="009576C9">
        <w:rPr>
          <w:rFonts w:ascii="Times New Roman" w:hAnsi="Times New Roman" w:cs="Times New Roman"/>
          <w:sz w:val="24"/>
          <w:szCs w:val="24"/>
        </w:rPr>
        <w:t xml:space="preserve">, </w:t>
      </w:r>
      <w:proofErr w:type="spellStart"/>
      <w:proofErr w:type="gramStart"/>
      <w:r w:rsidR="009576C9">
        <w:rPr>
          <w:rFonts w:ascii="Times New Roman" w:hAnsi="Times New Roman" w:cs="Times New Roman"/>
          <w:sz w:val="24"/>
          <w:szCs w:val="24"/>
        </w:rPr>
        <w:t>Shimla</w:t>
      </w:r>
      <w:proofErr w:type="spellEnd"/>
      <w:proofErr w:type="gramEnd"/>
      <w:r w:rsidR="009576C9">
        <w:rPr>
          <w:rFonts w:ascii="Times New Roman" w:hAnsi="Times New Roman" w:cs="Times New Roman"/>
          <w:sz w:val="24"/>
          <w:szCs w:val="24"/>
        </w:rPr>
        <w:t xml:space="preserve"> from</w:t>
      </w:r>
      <w:r w:rsidRPr="009576C9">
        <w:rPr>
          <w:rFonts w:ascii="Times New Roman" w:hAnsi="Times New Roman" w:cs="Times New Roman"/>
          <w:sz w:val="24"/>
          <w:szCs w:val="24"/>
        </w:rPr>
        <w:t xml:space="preserve"> </w:t>
      </w:r>
      <w:r w:rsidR="009576C9">
        <w:rPr>
          <w:rFonts w:ascii="Times New Roman" w:hAnsi="Times New Roman" w:cs="Times New Roman"/>
          <w:sz w:val="24"/>
          <w:szCs w:val="24"/>
        </w:rPr>
        <w:t xml:space="preserve">07.07.2017 to </w:t>
      </w:r>
      <w:r w:rsidR="009576C9" w:rsidRPr="009576C9">
        <w:rPr>
          <w:rFonts w:ascii="Times New Roman" w:hAnsi="Times New Roman" w:cs="Times New Roman"/>
          <w:sz w:val="24"/>
          <w:szCs w:val="24"/>
        </w:rPr>
        <w:t>02.08.2017.</w:t>
      </w:r>
    </w:p>
    <w:p w:rsidR="009576C9" w:rsidRPr="009576C9" w:rsidRDefault="009576C9" w:rsidP="009D0FE2">
      <w:pPr>
        <w:pStyle w:val="ListParagraph"/>
        <w:rPr>
          <w:rFonts w:ascii="Times New Roman" w:hAnsi="Times New Roman" w:cs="Times New Roman"/>
          <w:sz w:val="24"/>
          <w:szCs w:val="24"/>
        </w:rPr>
      </w:pPr>
    </w:p>
    <w:p w:rsidR="006175A1" w:rsidRPr="009576C9" w:rsidRDefault="006175A1" w:rsidP="006175A1">
      <w:pPr>
        <w:pStyle w:val="ListParagraph"/>
        <w:ind w:left="-90" w:firstLine="90"/>
        <w:rPr>
          <w:rFonts w:ascii="Times New Roman" w:hAnsi="Times New Roman" w:cs="Times New Roman"/>
          <w:b/>
          <w:sz w:val="24"/>
          <w:szCs w:val="24"/>
        </w:rPr>
      </w:pPr>
      <w:r w:rsidRPr="009576C9">
        <w:rPr>
          <w:rFonts w:ascii="Times New Roman" w:hAnsi="Times New Roman" w:cs="Times New Roman"/>
          <w:b/>
          <w:sz w:val="24"/>
          <w:szCs w:val="24"/>
        </w:rPr>
        <w:t>PARTICIPATION IN WORKSHOP</w:t>
      </w:r>
    </w:p>
    <w:p w:rsidR="006175A1" w:rsidRPr="009576C9" w:rsidRDefault="006175A1" w:rsidP="006175A1">
      <w:pPr>
        <w:pStyle w:val="ListParagraph"/>
        <w:ind w:left="-90" w:firstLine="90"/>
        <w:rPr>
          <w:rFonts w:ascii="Times New Roman" w:hAnsi="Times New Roman" w:cs="Times New Roman"/>
          <w:b/>
          <w:sz w:val="24"/>
          <w:szCs w:val="24"/>
        </w:rPr>
      </w:pPr>
    </w:p>
    <w:p w:rsidR="006175A1" w:rsidRPr="009576C9" w:rsidRDefault="006175A1" w:rsidP="006175A1">
      <w:pPr>
        <w:pStyle w:val="ListParagraph"/>
        <w:numPr>
          <w:ilvl w:val="0"/>
          <w:numId w:val="15"/>
        </w:numPr>
        <w:rPr>
          <w:rFonts w:ascii="Times New Roman" w:hAnsi="Times New Roman" w:cs="Times New Roman"/>
          <w:sz w:val="24"/>
          <w:szCs w:val="24"/>
        </w:rPr>
      </w:pPr>
      <w:r w:rsidRPr="009576C9">
        <w:rPr>
          <w:rFonts w:ascii="Times New Roman" w:hAnsi="Times New Roman" w:cs="Times New Roman"/>
          <w:sz w:val="24"/>
          <w:szCs w:val="24"/>
        </w:rPr>
        <w:t xml:space="preserve">Attended 3 days Training </w:t>
      </w:r>
      <w:proofErr w:type="spellStart"/>
      <w:r w:rsidRPr="009576C9">
        <w:rPr>
          <w:rFonts w:ascii="Times New Roman" w:hAnsi="Times New Roman" w:cs="Times New Roman"/>
          <w:sz w:val="24"/>
          <w:szCs w:val="24"/>
        </w:rPr>
        <w:t>Programme</w:t>
      </w:r>
      <w:proofErr w:type="spellEnd"/>
      <w:r w:rsidRPr="009576C9">
        <w:rPr>
          <w:rFonts w:ascii="Times New Roman" w:hAnsi="Times New Roman" w:cs="Times New Roman"/>
          <w:sz w:val="24"/>
          <w:szCs w:val="24"/>
        </w:rPr>
        <w:t xml:space="preserve"> on Bibliometrics and Research Output Analysis at Department of Library and Information Science, Mizoram University in April 2017. </w:t>
      </w:r>
    </w:p>
    <w:p w:rsidR="006175A1" w:rsidRPr="009576C9" w:rsidRDefault="006175A1" w:rsidP="006175A1">
      <w:pPr>
        <w:pStyle w:val="ListParagraph"/>
        <w:rPr>
          <w:rFonts w:ascii="Times New Roman" w:hAnsi="Times New Roman" w:cs="Times New Roman"/>
          <w:b/>
          <w:sz w:val="24"/>
          <w:szCs w:val="24"/>
        </w:rPr>
      </w:pPr>
    </w:p>
    <w:p w:rsidR="006175A1" w:rsidRPr="009576C9" w:rsidRDefault="006175A1" w:rsidP="006175A1">
      <w:pPr>
        <w:pStyle w:val="ListParagraph"/>
        <w:numPr>
          <w:ilvl w:val="0"/>
          <w:numId w:val="15"/>
        </w:numPr>
        <w:rPr>
          <w:rFonts w:ascii="Times New Roman" w:hAnsi="Times New Roman" w:cs="Times New Roman"/>
          <w:sz w:val="24"/>
          <w:szCs w:val="24"/>
        </w:rPr>
      </w:pPr>
      <w:proofErr w:type="spellStart"/>
      <w:r w:rsidRPr="009576C9">
        <w:rPr>
          <w:rFonts w:ascii="Times New Roman" w:hAnsi="Times New Roman" w:cs="Times New Roman"/>
          <w:sz w:val="24"/>
          <w:szCs w:val="24"/>
        </w:rPr>
        <w:t>Attended“Advanced</w:t>
      </w:r>
      <w:proofErr w:type="spellEnd"/>
      <w:r w:rsidRPr="009576C9">
        <w:rPr>
          <w:rFonts w:ascii="Times New Roman" w:hAnsi="Times New Roman" w:cs="Times New Roman"/>
          <w:sz w:val="24"/>
          <w:szCs w:val="24"/>
        </w:rPr>
        <w:t xml:space="preserve"> Training </w:t>
      </w:r>
      <w:proofErr w:type="spellStart"/>
      <w:r w:rsidRPr="009576C9">
        <w:rPr>
          <w:rFonts w:ascii="Times New Roman" w:hAnsi="Times New Roman" w:cs="Times New Roman"/>
          <w:sz w:val="24"/>
          <w:szCs w:val="24"/>
        </w:rPr>
        <w:t>Programme</w:t>
      </w:r>
      <w:proofErr w:type="spellEnd"/>
      <w:r w:rsidRPr="009576C9">
        <w:rPr>
          <w:rFonts w:ascii="Times New Roman" w:hAnsi="Times New Roman" w:cs="Times New Roman"/>
          <w:sz w:val="24"/>
          <w:szCs w:val="24"/>
        </w:rPr>
        <w:t xml:space="preserve"> on Bibliometrics and Research Output </w:t>
      </w:r>
      <w:proofErr w:type="spellStart"/>
      <w:r w:rsidRPr="009576C9">
        <w:rPr>
          <w:rFonts w:ascii="Times New Roman" w:hAnsi="Times New Roman" w:cs="Times New Roman"/>
          <w:sz w:val="24"/>
          <w:szCs w:val="24"/>
        </w:rPr>
        <w:t>Analysis”at</w:t>
      </w:r>
      <w:proofErr w:type="spellEnd"/>
      <w:r w:rsidRPr="009576C9">
        <w:rPr>
          <w:rFonts w:ascii="Times New Roman" w:hAnsi="Times New Roman" w:cs="Times New Roman"/>
          <w:sz w:val="24"/>
          <w:szCs w:val="24"/>
        </w:rPr>
        <w:t xml:space="preserve"> INFLIBNET Centre, </w:t>
      </w:r>
      <w:proofErr w:type="spellStart"/>
      <w:r w:rsidRPr="009576C9">
        <w:rPr>
          <w:rFonts w:ascii="Times New Roman" w:hAnsi="Times New Roman" w:cs="Times New Roman"/>
          <w:sz w:val="24"/>
          <w:szCs w:val="24"/>
        </w:rPr>
        <w:t>Gandhinagar</w:t>
      </w:r>
      <w:proofErr w:type="spellEnd"/>
      <w:r w:rsidRPr="009576C9">
        <w:rPr>
          <w:rFonts w:ascii="Times New Roman" w:hAnsi="Times New Roman" w:cs="Times New Roman"/>
          <w:sz w:val="24"/>
          <w:szCs w:val="24"/>
        </w:rPr>
        <w:t>, from 13th June –17th June 2016</w:t>
      </w:r>
    </w:p>
    <w:p w:rsidR="006175A1" w:rsidRPr="009576C9" w:rsidRDefault="006175A1" w:rsidP="006175A1">
      <w:pPr>
        <w:pStyle w:val="ListParagraph"/>
        <w:ind w:left="-90" w:firstLine="90"/>
        <w:rPr>
          <w:rFonts w:ascii="Times New Roman" w:hAnsi="Times New Roman" w:cs="Times New Roman"/>
          <w:sz w:val="24"/>
          <w:szCs w:val="24"/>
        </w:rPr>
      </w:pPr>
    </w:p>
    <w:p w:rsidR="006175A1" w:rsidRPr="009576C9" w:rsidRDefault="006175A1" w:rsidP="006175A1">
      <w:pPr>
        <w:pStyle w:val="ListParagraph"/>
        <w:numPr>
          <w:ilvl w:val="0"/>
          <w:numId w:val="15"/>
        </w:numPr>
        <w:rPr>
          <w:rFonts w:ascii="Times New Roman" w:hAnsi="Times New Roman" w:cs="Times New Roman"/>
          <w:sz w:val="24"/>
          <w:szCs w:val="24"/>
        </w:rPr>
      </w:pPr>
      <w:r w:rsidRPr="009576C9">
        <w:rPr>
          <w:rFonts w:ascii="Times New Roman" w:hAnsi="Times New Roman" w:cs="Times New Roman"/>
          <w:sz w:val="24"/>
          <w:szCs w:val="24"/>
        </w:rPr>
        <w:t xml:space="preserve">Attended “Two  Days  Training  </w:t>
      </w:r>
      <w:proofErr w:type="spellStart"/>
      <w:r w:rsidRPr="009576C9">
        <w:rPr>
          <w:rFonts w:ascii="Times New Roman" w:hAnsi="Times New Roman" w:cs="Times New Roman"/>
          <w:sz w:val="24"/>
          <w:szCs w:val="24"/>
        </w:rPr>
        <w:t>Programme</w:t>
      </w:r>
      <w:proofErr w:type="spellEnd"/>
      <w:r w:rsidRPr="009576C9">
        <w:rPr>
          <w:rFonts w:ascii="Times New Roman" w:hAnsi="Times New Roman" w:cs="Times New Roman"/>
          <w:sz w:val="24"/>
          <w:szCs w:val="24"/>
        </w:rPr>
        <w:t xml:space="preserve">   on   Latest   Trends   in   Library   and Information  Science  for  LIS  Teachers  of  North  East  India”  held  at  INFLIBNET Centre, </w:t>
      </w:r>
      <w:proofErr w:type="spellStart"/>
      <w:r w:rsidRPr="009576C9">
        <w:rPr>
          <w:rFonts w:ascii="Times New Roman" w:hAnsi="Times New Roman" w:cs="Times New Roman"/>
          <w:sz w:val="24"/>
          <w:szCs w:val="24"/>
        </w:rPr>
        <w:t>Gandhinagar</w:t>
      </w:r>
      <w:proofErr w:type="spellEnd"/>
      <w:r w:rsidRPr="009576C9">
        <w:rPr>
          <w:rFonts w:ascii="Times New Roman" w:hAnsi="Times New Roman" w:cs="Times New Roman"/>
          <w:sz w:val="24"/>
          <w:szCs w:val="24"/>
        </w:rPr>
        <w:t>, from 15th -16th April 2016.</w:t>
      </w:r>
    </w:p>
    <w:p w:rsidR="006175A1" w:rsidRPr="009576C9" w:rsidRDefault="006175A1" w:rsidP="006175A1">
      <w:pPr>
        <w:pStyle w:val="ListParagraph"/>
        <w:numPr>
          <w:ilvl w:val="0"/>
          <w:numId w:val="15"/>
        </w:numPr>
        <w:rPr>
          <w:rFonts w:ascii="Times New Roman" w:hAnsi="Times New Roman" w:cs="Times New Roman"/>
          <w:sz w:val="24"/>
          <w:szCs w:val="24"/>
        </w:rPr>
      </w:pPr>
      <w:r w:rsidRPr="009576C9">
        <w:rPr>
          <w:rFonts w:ascii="Times New Roman" w:hAnsi="Times New Roman" w:cs="Times New Roman"/>
          <w:sz w:val="24"/>
          <w:szCs w:val="24"/>
        </w:rPr>
        <w:t xml:space="preserve">Participated   in   a 3-day   workshop   for   school   librarians   of   </w:t>
      </w:r>
      <w:proofErr w:type="spellStart"/>
      <w:r w:rsidRPr="009576C9">
        <w:rPr>
          <w:rFonts w:ascii="Times New Roman" w:hAnsi="Times New Roman" w:cs="Times New Roman"/>
          <w:sz w:val="24"/>
          <w:szCs w:val="24"/>
        </w:rPr>
        <w:t>Puducherry</w:t>
      </w:r>
      <w:proofErr w:type="spellEnd"/>
      <w:r w:rsidRPr="009576C9">
        <w:rPr>
          <w:rFonts w:ascii="Times New Roman" w:hAnsi="Times New Roman" w:cs="Times New Roman"/>
          <w:sz w:val="24"/>
          <w:szCs w:val="24"/>
        </w:rPr>
        <w:t xml:space="preserve">   on “Modernizing school libraries using open access tools” organized by the department of Library  &amp;  Information Science  in  collaboration  with  Directorate  of  School  Education &amp;</w:t>
      </w:r>
      <w:proofErr w:type="spellStart"/>
      <w:r w:rsidRPr="009576C9">
        <w:rPr>
          <w:rFonts w:ascii="Times New Roman" w:hAnsi="Times New Roman" w:cs="Times New Roman"/>
          <w:sz w:val="24"/>
          <w:szCs w:val="24"/>
        </w:rPr>
        <w:t>Rashtriya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Madhyamik</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Shiksha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Abhiyan</w:t>
      </w:r>
      <w:proofErr w:type="spellEnd"/>
      <w:r w:rsidRPr="009576C9">
        <w:rPr>
          <w:rFonts w:ascii="Times New Roman" w:hAnsi="Times New Roman" w:cs="Times New Roman"/>
          <w:sz w:val="24"/>
          <w:szCs w:val="24"/>
        </w:rPr>
        <w:t xml:space="preserve">,  Government  of  </w:t>
      </w:r>
      <w:proofErr w:type="spellStart"/>
      <w:r w:rsidRPr="009576C9">
        <w:rPr>
          <w:rFonts w:ascii="Times New Roman" w:hAnsi="Times New Roman" w:cs="Times New Roman"/>
          <w:sz w:val="24"/>
          <w:szCs w:val="24"/>
        </w:rPr>
        <w:t>Puducherry</w:t>
      </w:r>
      <w:proofErr w:type="spellEnd"/>
      <w:r w:rsidRPr="009576C9">
        <w:rPr>
          <w:rFonts w:ascii="Times New Roman" w:hAnsi="Times New Roman" w:cs="Times New Roman"/>
          <w:sz w:val="24"/>
          <w:szCs w:val="24"/>
        </w:rPr>
        <w:t xml:space="preserve">  in  Pondicherry University during 7th -9th March 2014. </w:t>
      </w:r>
    </w:p>
    <w:p w:rsidR="00486DB0" w:rsidRPr="009576C9" w:rsidRDefault="006175A1" w:rsidP="006175A1">
      <w:pPr>
        <w:pStyle w:val="ListParagraph"/>
        <w:numPr>
          <w:ilvl w:val="0"/>
          <w:numId w:val="15"/>
        </w:numPr>
        <w:rPr>
          <w:rFonts w:ascii="Times New Roman" w:hAnsi="Times New Roman" w:cs="Times New Roman"/>
          <w:sz w:val="24"/>
          <w:szCs w:val="24"/>
        </w:rPr>
      </w:pPr>
      <w:r w:rsidRPr="009576C9">
        <w:rPr>
          <w:rFonts w:ascii="Times New Roman" w:hAnsi="Times New Roman" w:cs="Times New Roman"/>
          <w:sz w:val="24"/>
          <w:szCs w:val="24"/>
        </w:rPr>
        <w:t xml:space="preserve">Participated in a 1 day “author workshop jointly organized by Springer and </w:t>
      </w:r>
      <w:proofErr w:type="spellStart"/>
      <w:r w:rsidRPr="009576C9">
        <w:rPr>
          <w:rFonts w:ascii="Times New Roman" w:hAnsi="Times New Roman" w:cs="Times New Roman"/>
          <w:sz w:val="24"/>
          <w:szCs w:val="24"/>
        </w:rPr>
        <w:t>Ananda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Rangapillai</w:t>
      </w:r>
      <w:proofErr w:type="spellEnd"/>
      <w:r w:rsidRPr="009576C9">
        <w:rPr>
          <w:rFonts w:ascii="Times New Roman" w:hAnsi="Times New Roman" w:cs="Times New Roman"/>
          <w:sz w:val="24"/>
          <w:szCs w:val="24"/>
        </w:rPr>
        <w:t xml:space="preserve">  Library  ,Pondicherry  University  on  6th  February  ,  2014  at  Pondicherry </w:t>
      </w:r>
      <w:proofErr w:type="spellStart"/>
      <w:r w:rsidRPr="009576C9">
        <w:rPr>
          <w:rFonts w:ascii="Times New Roman" w:hAnsi="Times New Roman" w:cs="Times New Roman"/>
          <w:sz w:val="24"/>
          <w:szCs w:val="24"/>
        </w:rPr>
        <w:t>University.Faculty</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InductionProgram</w:t>
      </w:r>
      <w:proofErr w:type="spellEnd"/>
    </w:p>
    <w:p w:rsidR="006175A1" w:rsidRPr="009576C9" w:rsidRDefault="006175A1" w:rsidP="006175A1">
      <w:pPr>
        <w:pStyle w:val="ListParagraph"/>
        <w:rPr>
          <w:rFonts w:ascii="Times New Roman" w:hAnsi="Times New Roman" w:cs="Times New Roman"/>
          <w:sz w:val="24"/>
          <w:szCs w:val="24"/>
        </w:rPr>
      </w:pPr>
    </w:p>
    <w:p w:rsidR="006175A1" w:rsidRPr="009576C9" w:rsidRDefault="006175A1" w:rsidP="00BC2A80">
      <w:pPr>
        <w:pStyle w:val="ListParagraph"/>
        <w:ind w:left="-90" w:firstLine="90"/>
        <w:rPr>
          <w:rFonts w:ascii="Times New Roman" w:hAnsi="Times New Roman" w:cs="Times New Roman"/>
          <w:b/>
          <w:sz w:val="24"/>
          <w:szCs w:val="24"/>
        </w:rPr>
      </w:pPr>
      <w:r w:rsidRPr="009576C9">
        <w:rPr>
          <w:rFonts w:ascii="Times New Roman" w:hAnsi="Times New Roman" w:cs="Times New Roman"/>
          <w:b/>
          <w:sz w:val="24"/>
          <w:szCs w:val="24"/>
        </w:rPr>
        <w:t>PARTICIPATION IN CONFERENCES</w:t>
      </w:r>
    </w:p>
    <w:p w:rsidR="006175A1" w:rsidRPr="009576C9" w:rsidRDefault="00BC2A80" w:rsidP="006175A1">
      <w:pPr>
        <w:pStyle w:val="ListParagraph"/>
        <w:numPr>
          <w:ilvl w:val="0"/>
          <w:numId w:val="16"/>
        </w:numPr>
        <w:rPr>
          <w:rFonts w:ascii="Times New Roman" w:hAnsi="Times New Roman" w:cs="Times New Roman"/>
          <w:sz w:val="24"/>
          <w:szCs w:val="24"/>
        </w:rPr>
      </w:pPr>
      <w:r w:rsidRPr="009576C9">
        <w:rPr>
          <w:rFonts w:ascii="Times New Roman" w:hAnsi="Times New Roman" w:cs="Times New Roman"/>
          <w:sz w:val="24"/>
          <w:szCs w:val="24"/>
        </w:rPr>
        <w:t>Participated in an 1-day National Seminar on “Best and Innovative Practices in Libraries” jointly conducted by Department of Library and Information Science, AMET University, Chennai and Society for the Advancement of Library and Information Science (SALIS</w:t>
      </w:r>
      <w:r w:rsidR="006175A1" w:rsidRPr="009576C9">
        <w:rPr>
          <w:rFonts w:ascii="Times New Roman" w:hAnsi="Times New Roman" w:cs="Times New Roman"/>
          <w:sz w:val="24"/>
          <w:szCs w:val="24"/>
        </w:rPr>
        <w:t>), Chennai on October 26, 2013.</w:t>
      </w:r>
      <w:r w:rsidRPr="009576C9">
        <w:rPr>
          <w:rFonts w:ascii="Times New Roman" w:hAnsi="Times New Roman" w:cs="Times New Roman"/>
          <w:sz w:val="24"/>
          <w:szCs w:val="24"/>
        </w:rPr>
        <w:t xml:space="preserve"> </w:t>
      </w:r>
    </w:p>
    <w:p w:rsidR="006175A1" w:rsidRPr="009576C9" w:rsidRDefault="00BC2A80" w:rsidP="006175A1">
      <w:pPr>
        <w:pStyle w:val="ListParagraph"/>
        <w:numPr>
          <w:ilvl w:val="0"/>
          <w:numId w:val="16"/>
        </w:numPr>
        <w:rPr>
          <w:rFonts w:ascii="Times New Roman" w:hAnsi="Times New Roman" w:cs="Times New Roman"/>
          <w:sz w:val="24"/>
          <w:szCs w:val="24"/>
        </w:rPr>
      </w:pPr>
      <w:r w:rsidRPr="009576C9">
        <w:rPr>
          <w:rFonts w:ascii="Times New Roman" w:hAnsi="Times New Roman" w:cs="Times New Roman"/>
          <w:sz w:val="24"/>
          <w:szCs w:val="24"/>
        </w:rPr>
        <w:t xml:space="preserve">Participated  in  a  4-day  National  Seminar  of  IASLIC  conducted  by  </w:t>
      </w:r>
      <w:proofErr w:type="spellStart"/>
      <w:r w:rsidRPr="009576C9">
        <w:rPr>
          <w:rFonts w:ascii="Times New Roman" w:hAnsi="Times New Roman" w:cs="Times New Roman"/>
          <w:sz w:val="24"/>
          <w:szCs w:val="24"/>
        </w:rPr>
        <w:t>Ananda</w:t>
      </w:r>
      <w:proofErr w:type="spellEnd"/>
      <w:r w:rsidRPr="009576C9">
        <w:rPr>
          <w:rFonts w:ascii="Times New Roman" w:hAnsi="Times New Roman" w:cs="Times New Roman"/>
          <w:sz w:val="24"/>
          <w:szCs w:val="24"/>
        </w:rPr>
        <w:t xml:space="preserve">  </w:t>
      </w:r>
      <w:proofErr w:type="spellStart"/>
      <w:r w:rsidRPr="009576C9">
        <w:rPr>
          <w:rFonts w:ascii="Times New Roman" w:hAnsi="Times New Roman" w:cs="Times New Roman"/>
          <w:sz w:val="24"/>
          <w:szCs w:val="24"/>
        </w:rPr>
        <w:t>Rangapillai</w:t>
      </w:r>
      <w:proofErr w:type="spellEnd"/>
      <w:r w:rsidRPr="009576C9">
        <w:rPr>
          <w:rFonts w:ascii="Times New Roman" w:hAnsi="Times New Roman" w:cs="Times New Roman"/>
          <w:sz w:val="24"/>
          <w:szCs w:val="24"/>
        </w:rPr>
        <w:t xml:space="preserve"> Library, Pondicherry University and IASLIC, from 10th Dec to 13th Dec 2012. </w:t>
      </w:r>
    </w:p>
    <w:p w:rsidR="00970BC1" w:rsidRPr="009576C9" w:rsidRDefault="00BC2A80" w:rsidP="006175A1">
      <w:pPr>
        <w:pStyle w:val="ListParagraph"/>
        <w:numPr>
          <w:ilvl w:val="0"/>
          <w:numId w:val="16"/>
        </w:numPr>
        <w:rPr>
          <w:rFonts w:ascii="Times New Roman" w:hAnsi="Times New Roman" w:cs="Times New Roman"/>
          <w:sz w:val="24"/>
          <w:szCs w:val="24"/>
        </w:rPr>
      </w:pPr>
      <w:r w:rsidRPr="009576C9">
        <w:rPr>
          <w:rFonts w:ascii="Times New Roman" w:hAnsi="Times New Roman" w:cs="Times New Roman"/>
          <w:sz w:val="24"/>
          <w:szCs w:val="24"/>
        </w:rPr>
        <w:t>Attended faculty   induction   program   from   13.11.2016-19.112016</w:t>
      </w:r>
      <w:r w:rsidR="006175A1" w:rsidRPr="009576C9">
        <w:rPr>
          <w:rFonts w:ascii="Times New Roman" w:hAnsi="Times New Roman" w:cs="Times New Roman"/>
          <w:sz w:val="24"/>
          <w:szCs w:val="24"/>
        </w:rPr>
        <w:t xml:space="preserve"> </w:t>
      </w:r>
      <w:r w:rsidRPr="009576C9">
        <w:rPr>
          <w:rFonts w:ascii="Times New Roman" w:hAnsi="Times New Roman" w:cs="Times New Roman"/>
          <w:sz w:val="24"/>
          <w:szCs w:val="24"/>
        </w:rPr>
        <w:t>conducted   by “Faculty Development Center” of Tripura University under</w:t>
      </w:r>
      <w:r w:rsidRPr="009576C9">
        <w:rPr>
          <w:rFonts w:ascii="Times New Roman" w:hAnsi="Times New Roman" w:cs="Times New Roman"/>
          <w:b/>
          <w:sz w:val="24"/>
          <w:szCs w:val="24"/>
        </w:rPr>
        <w:t xml:space="preserve"> “</w:t>
      </w:r>
      <w:proofErr w:type="spellStart"/>
      <w:r w:rsidRPr="009576C9">
        <w:rPr>
          <w:rFonts w:ascii="Times New Roman" w:hAnsi="Times New Roman" w:cs="Times New Roman"/>
          <w:b/>
          <w:sz w:val="24"/>
          <w:szCs w:val="24"/>
        </w:rPr>
        <w:t>Pandit</w:t>
      </w:r>
      <w:proofErr w:type="spellEnd"/>
      <w:r w:rsidRPr="009576C9">
        <w:rPr>
          <w:rFonts w:ascii="Times New Roman" w:hAnsi="Times New Roman" w:cs="Times New Roman"/>
          <w:b/>
          <w:sz w:val="24"/>
          <w:szCs w:val="24"/>
        </w:rPr>
        <w:t xml:space="preserve"> </w:t>
      </w:r>
      <w:proofErr w:type="spellStart"/>
      <w:r w:rsidRPr="009576C9">
        <w:rPr>
          <w:rFonts w:ascii="Times New Roman" w:hAnsi="Times New Roman" w:cs="Times New Roman"/>
          <w:b/>
          <w:sz w:val="24"/>
          <w:szCs w:val="24"/>
        </w:rPr>
        <w:t>Madan</w:t>
      </w:r>
      <w:proofErr w:type="spellEnd"/>
      <w:r w:rsidRPr="009576C9">
        <w:rPr>
          <w:rFonts w:ascii="Times New Roman" w:hAnsi="Times New Roman" w:cs="Times New Roman"/>
          <w:b/>
          <w:sz w:val="24"/>
          <w:szCs w:val="24"/>
        </w:rPr>
        <w:t xml:space="preserve"> Mohan </w:t>
      </w:r>
      <w:proofErr w:type="spellStart"/>
      <w:r w:rsidRPr="009576C9">
        <w:rPr>
          <w:rFonts w:ascii="Times New Roman" w:hAnsi="Times New Roman" w:cs="Times New Roman"/>
          <w:b/>
          <w:sz w:val="24"/>
          <w:szCs w:val="24"/>
        </w:rPr>
        <w:t>Malaviya</w:t>
      </w:r>
      <w:proofErr w:type="spellEnd"/>
      <w:r w:rsidRPr="009576C9">
        <w:rPr>
          <w:rFonts w:ascii="Times New Roman" w:hAnsi="Times New Roman" w:cs="Times New Roman"/>
          <w:b/>
          <w:sz w:val="24"/>
          <w:szCs w:val="24"/>
        </w:rPr>
        <w:t xml:space="preserve"> National Mission on teachers and teaching</w:t>
      </w:r>
    </w:p>
    <w:p w:rsidR="000E11E5" w:rsidRPr="009576C9" w:rsidRDefault="000E11E5" w:rsidP="00BC2A80">
      <w:pPr>
        <w:pStyle w:val="ListParagraph"/>
        <w:ind w:left="-90" w:firstLine="90"/>
        <w:rPr>
          <w:rFonts w:ascii="Times New Roman" w:hAnsi="Times New Roman" w:cs="Times New Roman"/>
          <w:b/>
          <w:sz w:val="24"/>
          <w:szCs w:val="24"/>
        </w:rPr>
      </w:pPr>
    </w:p>
    <w:p w:rsidR="00DA4E89" w:rsidRPr="009576C9" w:rsidRDefault="00DA4E89">
      <w:pPr>
        <w:rPr>
          <w:rFonts w:ascii="Times New Roman" w:hAnsi="Times New Roman" w:cs="Times New Roman"/>
          <w:b/>
          <w:sz w:val="24"/>
          <w:szCs w:val="24"/>
        </w:rPr>
      </w:pPr>
      <w:r w:rsidRPr="009576C9">
        <w:rPr>
          <w:rFonts w:ascii="Times New Roman" w:hAnsi="Times New Roman" w:cs="Times New Roman"/>
          <w:b/>
          <w:sz w:val="24"/>
          <w:szCs w:val="24"/>
        </w:rPr>
        <w:lastRenderedPageBreak/>
        <w:t>Award</w:t>
      </w:r>
      <w:r w:rsidR="00991472" w:rsidRPr="009576C9">
        <w:rPr>
          <w:rFonts w:ascii="Times New Roman" w:hAnsi="Times New Roman" w:cs="Times New Roman"/>
          <w:b/>
          <w:sz w:val="24"/>
          <w:szCs w:val="24"/>
        </w:rPr>
        <w:t>s</w:t>
      </w:r>
    </w:p>
    <w:p w:rsidR="00991472" w:rsidRPr="009576C9" w:rsidRDefault="00991472" w:rsidP="00991472">
      <w:pPr>
        <w:pStyle w:val="ListParagraph"/>
        <w:numPr>
          <w:ilvl w:val="0"/>
          <w:numId w:val="14"/>
        </w:numPr>
        <w:rPr>
          <w:rFonts w:ascii="Times New Roman" w:hAnsi="Times New Roman" w:cs="Times New Roman"/>
          <w:b/>
          <w:sz w:val="24"/>
          <w:szCs w:val="24"/>
        </w:rPr>
      </w:pPr>
      <w:r w:rsidRPr="009576C9">
        <w:rPr>
          <w:rFonts w:ascii="Times New Roman" w:hAnsi="Times New Roman" w:cs="Times New Roman"/>
          <w:b/>
          <w:sz w:val="24"/>
          <w:szCs w:val="24"/>
        </w:rPr>
        <w:t xml:space="preserve">Travel grant for attending international conference at Macau </w:t>
      </w:r>
      <w:r w:rsidR="00855E09" w:rsidRPr="009576C9">
        <w:rPr>
          <w:rFonts w:ascii="Times New Roman" w:hAnsi="Times New Roman" w:cs="Times New Roman"/>
          <w:b/>
          <w:sz w:val="24"/>
          <w:szCs w:val="24"/>
        </w:rPr>
        <w:t>University,</w:t>
      </w:r>
      <w:r w:rsidRPr="009576C9">
        <w:rPr>
          <w:rFonts w:ascii="Times New Roman" w:hAnsi="Times New Roman" w:cs="Times New Roman"/>
          <w:b/>
          <w:sz w:val="24"/>
          <w:szCs w:val="24"/>
        </w:rPr>
        <w:t xml:space="preserve"> Macau in December, 2019 by ICSSSR, New Delhi.</w:t>
      </w:r>
    </w:p>
    <w:p w:rsidR="00991472" w:rsidRPr="009576C9" w:rsidRDefault="00991472" w:rsidP="00991472">
      <w:pPr>
        <w:pStyle w:val="ListParagraph"/>
        <w:numPr>
          <w:ilvl w:val="0"/>
          <w:numId w:val="14"/>
        </w:numPr>
        <w:rPr>
          <w:rFonts w:ascii="Times New Roman" w:hAnsi="Times New Roman" w:cs="Times New Roman"/>
          <w:b/>
          <w:sz w:val="24"/>
          <w:szCs w:val="24"/>
        </w:rPr>
      </w:pPr>
      <w:r w:rsidRPr="009576C9">
        <w:rPr>
          <w:rFonts w:ascii="Times New Roman" w:hAnsi="Times New Roman" w:cs="Times New Roman"/>
          <w:b/>
          <w:sz w:val="24"/>
          <w:szCs w:val="24"/>
        </w:rPr>
        <w:t xml:space="preserve"> MLIS Gold Medal by Pondicherry University in 2014.</w:t>
      </w:r>
    </w:p>
    <w:p w:rsidR="00991472" w:rsidRPr="009576C9" w:rsidRDefault="00991472" w:rsidP="006175A1">
      <w:pPr>
        <w:pStyle w:val="ListParagraph"/>
        <w:rPr>
          <w:rFonts w:ascii="Times New Roman" w:hAnsi="Times New Roman" w:cs="Times New Roman"/>
          <w:b/>
          <w:sz w:val="24"/>
          <w:szCs w:val="24"/>
        </w:rPr>
      </w:pPr>
    </w:p>
    <w:p w:rsidR="00991472" w:rsidRPr="009576C9" w:rsidRDefault="00991472" w:rsidP="00991472">
      <w:pPr>
        <w:pStyle w:val="ListParagraph"/>
        <w:rPr>
          <w:rFonts w:ascii="Times New Roman" w:hAnsi="Times New Roman" w:cs="Times New Roman"/>
          <w:b/>
          <w:sz w:val="24"/>
          <w:szCs w:val="24"/>
        </w:rPr>
      </w:pPr>
    </w:p>
    <w:p w:rsidR="00DA4E89" w:rsidRPr="009576C9" w:rsidRDefault="00DA4E89">
      <w:pPr>
        <w:rPr>
          <w:rFonts w:ascii="Times New Roman" w:hAnsi="Times New Roman" w:cs="Times New Roman"/>
          <w:sz w:val="24"/>
          <w:szCs w:val="24"/>
        </w:rPr>
      </w:pPr>
    </w:p>
    <w:sectPr w:rsidR="00DA4E89" w:rsidRPr="009576C9" w:rsidSect="00FA7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AB"/>
    <w:multiLevelType w:val="hybridMultilevel"/>
    <w:tmpl w:val="16FC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54499"/>
    <w:multiLevelType w:val="hybridMultilevel"/>
    <w:tmpl w:val="E73E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42F7C"/>
    <w:multiLevelType w:val="hybridMultilevel"/>
    <w:tmpl w:val="DFBCB44E"/>
    <w:lvl w:ilvl="0" w:tplc="2A963F4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80BFD"/>
    <w:multiLevelType w:val="hybridMultilevel"/>
    <w:tmpl w:val="18F2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94F98"/>
    <w:multiLevelType w:val="hybridMultilevel"/>
    <w:tmpl w:val="CA24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A84"/>
    <w:multiLevelType w:val="hybridMultilevel"/>
    <w:tmpl w:val="D81E704C"/>
    <w:lvl w:ilvl="0" w:tplc="2A963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338EE"/>
    <w:multiLevelType w:val="hybridMultilevel"/>
    <w:tmpl w:val="62DCFFDA"/>
    <w:lvl w:ilvl="0" w:tplc="2A963F4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65882"/>
    <w:multiLevelType w:val="hybridMultilevel"/>
    <w:tmpl w:val="8E00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F2BF5"/>
    <w:multiLevelType w:val="hybridMultilevel"/>
    <w:tmpl w:val="7E68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72925"/>
    <w:multiLevelType w:val="hybridMultilevel"/>
    <w:tmpl w:val="3E26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34837"/>
    <w:multiLevelType w:val="hybridMultilevel"/>
    <w:tmpl w:val="D81E704C"/>
    <w:lvl w:ilvl="0" w:tplc="2A963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C455AF"/>
    <w:multiLevelType w:val="hybridMultilevel"/>
    <w:tmpl w:val="9F8C2950"/>
    <w:lvl w:ilvl="0" w:tplc="2A963F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10EF5"/>
    <w:multiLevelType w:val="hybridMultilevel"/>
    <w:tmpl w:val="E75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72CA6"/>
    <w:multiLevelType w:val="hybridMultilevel"/>
    <w:tmpl w:val="18F2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6184B"/>
    <w:multiLevelType w:val="hybridMultilevel"/>
    <w:tmpl w:val="09520C16"/>
    <w:lvl w:ilvl="0" w:tplc="6C92B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97090E"/>
    <w:multiLevelType w:val="hybridMultilevel"/>
    <w:tmpl w:val="5B88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10"/>
  </w:num>
  <w:num w:numId="6">
    <w:abstractNumId w:val="5"/>
  </w:num>
  <w:num w:numId="7">
    <w:abstractNumId w:val="2"/>
  </w:num>
  <w:num w:numId="8">
    <w:abstractNumId w:val="6"/>
  </w:num>
  <w:num w:numId="9">
    <w:abstractNumId w:val="11"/>
  </w:num>
  <w:num w:numId="10">
    <w:abstractNumId w:val="1"/>
  </w:num>
  <w:num w:numId="11">
    <w:abstractNumId w:val="14"/>
  </w:num>
  <w:num w:numId="12">
    <w:abstractNumId w:val="4"/>
  </w:num>
  <w:num w:numId="13">
    <w:abstractNumId w:val="13"/>
  </w:num>
  <w:num w:numId="14">
    <w:abstractNumId w:val="1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037"/>
    <w:rsid w:val="000159FA"/>
    <w:rsid w:val="000C70CE"/>
    <w:rsid w:val="000D702E"/>
    <w:rsid w:val="000E11E5"/>
    <w:rsid w:val="00127521"/>
    <w:rsid w:val="00193758"/>
    <w:rsid w:val="00222037"/>
    <w:rsid w:val="00361A04"/>
    <w:rsid w:val="00396581"/>
    <w:rsid w:val="003B665E"/>
    <w:rsid w:val="003D3560"/>
    <w:rsid w:val="003F626C"/>
    <w:rsid w:val="00456DAE"/>
    <w:rsid w:val="00486DB0"/>
    <w:rsid w:val="004922A2"/>
    <w:rsid w:val="00492D61"/>
    <w:rsid w:val="004B0D73"/>
    <w:rsid w:val="004F518E"/>
    <w:rsid w:val="006175A1"/>
    <w:rsid w:val="00641BD4"/>
    <w:rsid w:val="006615BF"/>
    <w:rsid w:val="006B61A6"/>
    <w:rsid w:val="006F1A56"/>
    <w:rsid w:val="0078563C"/>
    <w:rsid w:val="007A7762"/>
    <w:rsid w:val="007B4907"/>
    <w:rsid w:val="007E0E13"/>
    <w:rsid w:val="00855E09"/>
    <w:rsid w:val="008C2E93"/>
    <w:rsid w:val="009576C9"/>
    <w:rsid w:val="00970BC1"/>
    <w:rsid w:val="00991472"/>
    <w:rsid w:val="009D0FE2"/>
    <w:rsid w:val="00AA1B5B"/>
    <w:rsid w:val="00AE78E1"/>
    <w:rsid w:val="00B62CEB"/>
    <w:rsid w:val="00B9650D"/>
    <w:rsid w:val="00BA6CF1"/>
    <w:rsid w:val="00BC2A80"/>
    <w:rsid w:val="00BF3CAD"/>
    <w:rsid w:val="00C926C8"/>
    <w:rsid w:val="00C96626"/>
    <w:rsid w:val="00CB39C6"/>
    <w:rsid w:val="00CE1CA0"/>
    <w:rsid w:val="00D11C54"/>
    <w:rsid w:val="00D7574D"/>
    <w:rsid w:val="00DA4E89"/>
    <w:rsid w:val="00DB77EC"/>
    <w:rsid w:val="00DD3B8E"/>
    <w:rsid w:val="00E01F7F"/>
    <w:rsid w:val="00E85421"/>
    <w:rsid w:val="00EB150F"/>
    <w:rsid w:val="00F85489"/>
    <w:rsid w:val="00F919CB"/>
    <w:rsid w:val="00FA7E4D"/>
    <w:rsid w:val="00FD5D40"/>
    <w:rsid w:val="00FE3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037"/>
    <w:rPr>
      <w:b/>
      <w:bCs/>
    </w:rPr>
  </w:style>
  <w:style w:type="character" w:styleId="Hyperlink">
    <w:name w:val="Hyperlink"/>
    <w:basedOn w:val="DefaultParagraphFont"/>
    <w:uiPriority w:val="99"/>
    <w:unhideWhenUsed/>
    <w:rsid w:val="00222037"/>
    <w:rPr>
      <w:color w:val="0000FF" w:themeColor="hyperlink"/>
      <w:u w:val="single"/>
    </w:rPr>
  </w:style>
  <w:style w:type="paragraph" w:customStyle="1" w:styleId="Default">
    <w:name w:val="Default"/>
    <w:rsid w:val="002220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E89"/>
    <w:pPr>
      <w:ind w:left="720"/>
      <w:contextualSpacing/>
    </w:pPr>
  </w:style>
  <w:style w:type="character" w:customStyle="1" w:styleId="st">
    <w:name w:val="st"/>
    <w:basedOn w:val="DefaultParagraphFont"/>
    <w:rsid w:val="00456DAE"/>
  </w:style>
  <w:style w:type="character" w:customStyle="1" w:styleId="style221">
    <w:name w:val="style221"/>
    <w:basedOn w:val="DefaultParagraphFont"/>
    <w:rsid w:val="003D3560"/>
    <w:rPr>
      <w:sz w:val="20"/>
      <w:szCs w:val="20"/>
    </w:rPr>
  </w:style>
</w:styles>
</file>

<file path=word/webSettings.xml><?xml version="1.0" encoding="utf-8"?>
<w:webSettings xmlns:r="http://schemas.openxmlformats.org/officeDocument/2006/relationships" xmlns:w="http://schemas.openxmlformats.org/wordprocessingml/2006/main">
  <w:divs>
    <w:div w:id="108739200">
      <w:bodyDiv w:val="1"/>
      <w:marLeft w:val="0"/>
      <w:marRight w:val="0"/>
      <w:marTop w:val="0"/>
      <w:marBottom w:val="0"/>
      <w:divBdr>
        <w:top w:val="none" w:sz="0" w:space="0" w:color="auto"/>
        <w:left w:val="none" w:sz="0" w:space="0" w:color="auto"/>
        <w:bottom w:val="none" w:sz="0" w:space="0" w:color="auto"/>
        <w:right w:val="none" w:sz="0" w:space="0" w:color="auto"/>
      </w:divBdr>
    </w:div>
    <w:div w:id="474445132">
      <w:bodyDiv w:val="1"/>
      <w:marLeft w:val="0"/>
      <w:marRight w:val="0"/>
      <w:marTop w:val="0"/>
      <w:marBottom w:val="0"/>
      <w:divBdr>
        <w:top w:val="none" w:sz="0" w:space="0" w:color="auto"/>
        <w:left w:val="none" w:sz="0" w:space="0" w:color="auto"/>
        <w:bottom w:val="none" w:sz="0" w:space="0" w:color="auto"/>
        <w:right w:val="none" w:sz="0" w:space="0" w:color="auto"/>
      </w:divBdr>
    </w:div>
    <w:div w:id="782267845">
      <w:bodyDiv w:val="1"/>
      <w:marLeft w:val="0"/>
      <w:marRight w:val="0"/>
      <w:marTop w:val="0"/>
      <w:marBottom w:val="0"/>
      <w:divBdr>
        <w:top w:val="none" w:sz="0" w:space="0" w:color="auto"/>
        <w:left w:val="none" w:sz="0" w:space="0" w:color="auto"/>
        <w:bottom w:val="none" w:sz="0" w:space="0" w:color="auto"/>
        <w:right w:val="none" w:sz="0" w:space="0" w:color="auto"/>
      </w:divBdr>
      <w:divsChild>
        <w:div w:id="1740244306">
          <w:marLeft w:val="0"/>
          <w:marRight w:val="0"/>
          <w:marTop w:val="0"/>
          <w:marBottom w:val="0"/>
          <w:divBdr>
            <w:top w:val="none" w:sz="0" w:space="0" w:color="auto"/>
            <w:left w:val="none" w:sz="0" w:space="0" w:color="auto"/>
            <w:bottom w:val="none" w:sz="0" w:space="0" w:color="auto"/>
            <w:right w:val="none" w:sz="0" w:space="0" w:color="auto"/>
          </w:divBdr>
          <w:divsChild>
            <w:div w:id="1896430679">
              <w:marLeft w:val="0"/>
              <w:marRight w:val="0"/>
              <w:marTop w:val="0"/>
              <w:marBottom w:val="0"/>
              <w:divBdr>
                <w:top w:val="none" w:sz="0" w:space="0" w:color="auto"/>
                <w:left w:val="none" w:sz="0" w:space="0" w:color="auto"/>
                <w:bottom w:val="none" w:sz="0" w:space="0" w:color="auto"/>
                <w:right w:val="none" w:sz="0" w:space="0" w:color="auto"/>
              </w:divBdr>
              <w:divsChild>
                <w:div w:id="1826359326">
                  <w:marLeft w:val="0"/>
                  <w:marRight w:val="0"/>
                  <w:marTop w:val="0"/>
                  <w:marBottom w:val="0"/>
                  <w:divBdr>
                    <w:top w:val="none" w:sz="0" w:space="0" w:color="auto"/>
                    <w:left w:val="none" w:sz="0" w:space="0" w:color="auto"/>
                    <w:bottom w:val="none" w:sz="0" w:space="0" w:color="auto"/>
                    <w:right w:val="none" w:sz="0" w:space="0" w:color="auto"/>
                  </w:divBdr>
                  <w:divsChild>
                    <w:div w:id="737484374">
                      <w:marLeft w:val="0"/>
                      <w:marRight w:val="0"/>
                      <w:marTop w:val="0"/>
                      <w:marBottom w:val="0"/>
                      <w:divBdr>
                        <w:top w:val="none" w:sz="0" w:space="0" w:color="auto"/>
                        <w:left w:val="none" w:sz="0" w:space="0" w:color="auto"/>
                        <w:bottom w:val="none" w:sz="0" w:space="0" w:color="auto"/>
                        <w:right w:val="none" w:sz="0" w:space="0" w:color="auto"/>
                      </w:divBdr>
                      <w:divsChild>
                        <w:div w:id="181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36951">
      <w:bodyDiv w:val="1"/>
      <w:marLeft w:val="0"/>
      <w:marRight w:val="0"/>
      <w:marTop w:val="0"/>
      <w:marBottom w:val="0"/>
      <w:divBdr>
        <w:top w:val="none" w:sz="0" w:space="0" w:color="auto"/>
        <w:left w:val="none" w:sz="0" w:space="0" w:color="auto"/>
        <w:bottom w:val="none" w:sz="0" w:space="0" w:color="auto"/>
        <w:right w:val="none" w:sz="0" w:space="0" w:color="auto"/>
      </w:divBdr>
      <w:divsChild>
        <w:div w:id="263542068">
          <w:marLeft w:val="0"/>
          <w:marRight w:val="0"/>
          <w:marTop w:val="0"/>
          <w:marBottom w:val="0"/>
          <w:divBdr>
            <w:top w:val="none" w:sz="0" w:space="0" w:color="auto"/>
            <w:left w:val="none" w:sz="0" w:space="0" w:color="auto"/>
            <w:bottom w:val="none" w:sz="0" w:space="0" w:color="auto"/>
            <w:right w:val="none" w:sz="0" w:space="0" w:color="auto"/>
          </w:divBdr>
          <w:divsChild>
            <w:div w:id="44718493">
              <w:marLeft w:val="0"/>
              <w:marRight w:val="0"/>
              <w:marTop w:val="0"/>
              <w:marBottom w:val="0"/>
              <w:divBdr>
                <w:top w:val="none" w:sz="0" w:space="0" w:color="auto"/>
                <w:left w:val="none" w:sz="0" w:space="0" w:color="auto"/>
                <w:bottom w:val="none" w:sz="0" w:space="0" w:color="auto"/>
                <w:right w:val="none" w:sz="0" w:space="0" w:color="auto"/>
              </w:divBdr>
              <w:divsChild>
                <w:div w:id="1961573107">
                  <w:marLeft w:val="0"/>
                  <w:marRight w:val="0"/>
                  <w:marTop w:val="0"/>
                  <w:marBottom w:val="0"/>
                  <w:divBdr>
                    <w:top w:val="none" w:sz="0" w:space="0" w:color="auto"/>
                    <w:left w:val="none" w:sz="0" w:space="0" w:color="auto"/>
                    <w:bottom w:val="none" w:sz="0" w:space="0" w:color="auto"/>
                    <w:right w:val="none" w:sz="0" w:space="0" w:color="auto"/>
                  </w:divBdr>
                  <w:divsChild>
                    <w:div w:id="418258676">
                      <w:marLeft w:val="0"/>
                      <w:marRight w:val="0"/>
                      <w:marTop w:val="0"/>
                      <w:marBottom w:val="0"/>
                      <w:divBdr>
                        <w:top w:val="none" w:sz="0" w:space="0" w:color="auto"/>
                        <w:left w:val="none" w:sz="0" w:space="0" w:color="auto"/>
                        <w:bottom w:val="none" w:sz="0" w:space="0" w:color="auto"/>
                        <w:right w:val="none" w:sz="0" w:space="0" w:color="auto"/>
                      </w:divBdr>
                      <w:divsChild>
                        <w:div w:id="20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06040">
      <w:bodyDiv w:val="1"/>
      <w:marLeft w:val="0"/>
      <w:marRight w:val="0"/>
      <w:marTop w:val="0"/>
      <w:marBottom w:val="0"/>
      <w:divBdr>
        <w:top w:val="none" w:sz="0" w:space="0" w:color="auto"/>
        <w:left w:val="none" w:sz="0" w:space="0" w:color="auto"/>
        <w:bottom w:val="none" w:sz="0" w:space="0" w:color="auto"/>
        <w:right w:val="none" w:sz="0" w:space="0" w:color="auto"/>
      </w:divBdr>
      <w:divsChild>
        <w:div w:id="1095900690">
          <w:marLeft w:val="0"/>
          <w:marRight w:val="0"/>
          <w:marTop w:val="0"/>
          <w:marBottom w:val="0"/>
          <w:divBdr>
            <w:top w:val="none" w:sz="0" w:space="0" w:color="auto"/>
            <w:left w:val="none" w:sz="0" w:space="0" w:color="auto"/>
            <w:bottom w:val="none" w:sz="0" w:space="0" w:color="auto"/>
            <w:right w:val="none" w:sz="0" w:space="0" w:color="auto"/>
          </w:divBdr>
        </w:div>
        <w:div w:id="490603929">
          <w:marLeft w:val="0"/>
          <w:marRight w:val="0"/>
          <w:marTop w:val="0"/>
          <w:marBottom w:val="0"/>
          <w:divBdr>
            <w:top w:val="none" w:sz="0" w:space="0" w:color="auto"/>
            <w:left w:val="none" w:sz="0" w:space="0" w:color="auto"/>
            <w:bottom w:val="none" w:sz="0" w:space="0" w:color="auto"/>
            <w:right w:val="none" w:sz="0" w:space="0" w:color="auto"/>
          </w:divBdr>
        </w:div>
      </w:divsChild>
    </w:div>
    <w:div w:id="1191990180">
      <w:bodyDiv w:val="1"/>
      <w:marLeft w:val="0"/>
      <w:marRight w:val="0"/>
      <w:marTop w:val="0"/>
      <w:marBottom w:val="0"/>
      <w:divBdr>
        <w:top w:val="none" w:sz="0" w:space="0" w:color="auto"/>
        <w:left w:val="none" w:sz="0" w:space="0" w:color="auto"/>
        <w:bottom w:val="none" w:sz="0" w:space="0" w:color="auto"/>
        <w:right w:val="none" w:sz="0" w:space="0" w:color="auto"/>
      </w:divBdr>
      <w:divsChild>
        <w:div w:id="824011838">
          <w:marLeft w:val="0"/>
          <w:marRight w:val="0"/>
          <w:marTop w:val="0"/>
          <w:marBottom w:val="0"/>
          <w:divBdr>
            <w:top w:val="none" w:sz="0" w:space="0" w:color="auto"/>
            <w:left w:val="none" w:sz="0" w:space="0" w:color="auto"/>
            <w:bottom w:val="none" w:sz="0" w:space="0" w:color="auto"/>
            <w:right w:val="none" w:sz="0" w:space="0" w:color="auto"/>
          </w:divBdr>
        </w:div>
        <w:div w:id="860582198">
          <w:marLeft w:val="0"/>
          <w:marRight w:val="0"/>
          <w:marTop w:val="0"/>
          <w:marBottom w:val="0"/>
          <w:divBdr>
            <w:top w:val="none" w:sz="0" w:space="0" w:color="auto"/>
            <w:left w:val="none" w:sz="0" w:space="0" w:color="auto"/>
            <w:bottom w:val="none" w:sz="0" w:space="0" w:color="auto"/>
            <w:right w:val="none" w:sz="0" w:space="0" w:color="auto"/>
          </w:divBdr>
        </w:div>
      </w:divsChild>
    </w:div>
    <w:div w:id="1486120196">
      <w:bodyDiv w:val="1"/>
      <w:marLeft w:val="0"/>
      <w:marRight w:val="0"/>
      <w:marTop w:val="0"/>
      <w:marBottom w:val="0"/>
      <w:divBdr>
        <w:top w:val="none" w:sz="0" w:space="0" w:color="auto"/>
        <w:left w:val="none" w:sz="0" w:space="0" w:color="auto"/>
        <w:bottom w:val="none" w:sz="0" w:space="0" w:color="auto"/>
        <w:right w:val="none" w:sz="0" w:space="0" w:color="auto"/>
      </w:divBdr>
    </w:div>
    <w:div w:id="1732078059">
      <w:bodyDiv w:val="1"/>
      <w:marLeft w:val="0"/>
      <w:marRight w:val="0"/>
      <w:marTop w:val="0"/>
      <w:marBottom w:val="0"/>
      <w:divBdr>
        <w:top w:val="none" w:sz="0" w:space="0" w:color="auto"/>
        <w:left w:val="none" w:sz="0" w:space="0" w:color="auto"/>
        <w:bottom w:val="none" w:sz="0" w:space="0" w:color="auto"/>
        <w:right w:val="none" w:sz="0" w:space="0" w:color="auto"/>
      </w:divBdr>
      <w:divsChild>
        <w:div w:id="1796411817">
          <w:marLeft w:val="0"/>
          <w:marRight w:val="0"/>
          <w:marTop w:val="0"/>
          <w:marBottom w:val="0"/>
          <w:divBdr>
            <w:top w:val="none" w:sz="0" w:space="0" w:color="auto"/>
            <w:left w:val="none" w:sz="0" w:space="0" w:color="auto"/>
            <w:bottom w:val="none" w:sz="0" w:space="0" w:color="auto"/>
            <w:right w:val="none" w:sz="0" w:space="0" w:color="auto"/>
          </w:divBdr>
        </w:div>
        <w:div w:id="192231384">
          <w:marLeft w:val="0"/>
          <w:marRight w:val="0"/>
          <w:marTop w:val="0"/>
          <w:marBottom w:val="0"/>
          <w:divBdr>
            <w:top w:val="none" w:sz="0" w:space="0" w:color="auto"/>
            <w:left w:val="none" w:sz="0" w:space="0" w:color="auto"/>
            <w:bottom w:val="none" w:sz="0" w:space="0" w:color="auto"/>
            <w:right w:val="none" w:sz="0" w:space="0" w:color="auto"/>
          </w:divBdr>
        </w:div>
      </w:divsChild>
    </w:div>
    <w:div w:id="1746759012">
      <w:bodyDiv w:val="1"/>
      <w:marLeft w:val="0"/>
      <w:marRight w:val="0"/>
      <w:marTop w:val="0"/>
      <w:marBottom w:val="0"/>
      <w:divBdr>
        <w:top w:val="none" w:sz="0" w:space="0" w:color="auto"/>
        <w:left w:val="none" w:sz="0" w:space="0" w:color="auto"/>
        <w:bottom w:val="none" w:sz="0" w:space="0" w:color="auto"/>
        <w:right w:val="none" w:sz="0" w:space="0" w:color="auto"/>
      </w:divBdr>
      <w:divsChild>
        <w:div w:id="1006253560">
          <w:marLeft w:val="0"/>
          <w:marRight w:val="0"/>
          <w:marTop w:val="0"/>
          <w:marBottom w:val="0"/>
          <w:divBdr>
            <w:top w:val="none" w:sz="0" w:space="0" w:color="auto"/>
            <w:left w:val="none" w:sz="0" w:space="0" w:color="auto"/>
            <w:bottom w:val="none" w:sz="0" w:space="0" w:color="auto"/>
            <w:right w:val="none" w:sz="0" w:space="0" w:color="auto"/>
          </w:divBdr>
        </w:div>
        <w:div w:id="237789907">
          <w:marLeft w:val="0"/>
          <w:marRight w:val="0"/>
          <w:marTop w:val="0"/>
          <w:marBottom w:val="0"/>
          <w:divBdr>
            <w:top w:val="none" w:sz="0" w:space="0" w:color="auto"/>
            <w:left w:val="none" w:sz="0" w:space="0" w:color="auto"/>
            <w:bottom w:val="none" w:sz="0" w:space="0" w:color="auto"/>
            <w:right w:val="none" w:sz="0" w:space="0" w:color="auto"/>
          </w:divBdr>
        </w:div>
      </w:divsChild>
    </w:div>
    <w:div w:id="1893880447">
      <w:bodyDiv w:val="1"/>
      <w:marLeft w:val="0"/>
      <w:marRight w:val="0"/>
      <w:marTop w:val="0"/>
      <w:marBottom w:val="0"/>
      <w:divBdr>
        <w:top w:val="none" w:sz="0" w:space="0" w:color="auto"/>
        <w:left w:val="none" w:sz="0" w:space="0" w:color="auto"/>
        <w:bottom w:val="none" w:sz="0" w:space="0" w:color="auto"/>
        <w:right w:val="none" w:sz="0" w:space="0" w:color="auto"/>
      </w:divBdr>
    </w:div>
    <w:div w:id="2066290068">
      <w:bodyDiv w:val="1"/>
      <w:marLeft w:val="0"/>
      <w:marRight w:val="0"/>
      <w:marTop w:val="0"/>
      <w:marBottom w:val="0"/>
      <w:divBdr>
        <w:top w:val="none" w:sz="0" w:space="0" w:color="auto"/>
        <w:left w:val="none" w:sz="0" w:space="0" w:color="auto"/>
        <w:bottom w:val="none" w:sz="0" w:space="0" w:color="auto"/>
        <w:right w:val="none" w:sz="0" w:space="0" w:color="auto"/>
      </w:divBdr>
      <w:divsChild>
        <w:div w:id="59444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commons.unl.edu/libphilprac/3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huanjaligayan@tripurauniv.in" TargetMode="External"/><Relationship Id="rId5" Type="http://schemas.openxmlformats.org/officeDocument/2006/relationships/hyperlink" Target="mailto:mithu.anjal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48</cp:revision>
  <dcterms:created xsi:type="dcterms:W3CDTF">2020-06-12T06:39:00Z</dcterms:created>
  <dcterms:modified xsi:type="dcterms:W3CDTF">2020-11-13T08:35:00Z</dcterms:modified>
</cp:coreProperties>
</file>